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A26" w:rsidRPr="00D83456" w:rsidRDefault="000536F9" w:rsidP="00423A26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bookmarkStart w:id="0" w:name="_GoBack"/>
      <w:bookmarkEnd w:id="0"/>
      <w:r w:rsidRPr="00D8345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423A26" w:rsidRPr="00D83456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1</w:t>
      </w:r>
    </w:p>
    <w:p w:rsidR="00423A26" w:rsidRPr="00D83456" w:rsidRDefault="00423A26" w:rsidP="00423A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Cs w:val="28"/>
        </w:rPr>
      </w:pP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Pr="00D8345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 พ.ศ. 2548 </w:t>
      </w:r>
      <w:r w:rsidR="001F3C61" w:rsidRPr="00D8345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 </w:t>
      </w:r>
      <w:r w:rsidR="007B1313" w:rsidRPr="00D83456">
        <w:rPr>
          <w:rFonts w:ascii="TH SarabunIT๙" w:hAnsi="TH SarabunIT๙" w:cs="TH SarabunIT๙"/>
          <w:spacing w:val="-10"/>
          <w:sz w:val="32"/>
          <w:szCs w:val="32"/>
          <w:cs/>
        </w:rPr>
        <w:t>และที่แก้ไขเพิ่มเติม ฉบับที่ 2 พ.ศ. 2559</w:t>
      </w:r>
      <w:r w:rsidRPr="00D8345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กำหนดใ</w:t>
      </w:r>
      <w:r w:rsidR="00FB60B5">
        <w:rPr>
          <w:rFonts w:ascii="TH SarabunIT๙" w:hAnsi="TH SarabunIT๙" w:cs="TH SarabunIT๙"/>
          <w:spacing w:val="-10"/>
          <w:sz w:val="32"/>
          <w:szCs w:val="32"/>
          <w:cs/>
        </w:rPr>
        <w:t>ห้องค์กรปกครองส่วนท้องถิ่นจัดทำ</w:t>
      </w:r>
      <w:r w:rsidRPr="00D83456">
        <w:rPr>
          <w:rFonts w:ascii="TH SarabunIT๙" w:hAnsi="TH SarabunIT๙" w:cs="TH SarabunIT๙"/>
          <w:spacing w:val="-10"/>
          <w:sz w:val="32"/>
          <w:szCs w:val="32"/>
          <w:cs/>
        </w:rPr>
        <w:t>แผนพัฒนา</w:t>
      </w:r>
      <w:r w:rsidR="007B1313" w:rsidRPr="00D83456">
        <w:rPr>
          <w:rFonts w:ascii="TH SarabunIT๙" w:hAnsi="TH SarabunIT๙" w:cs="TH SarabunIT๙"/>
          <w:spacing w:val="-10"/>
          <w:sz w:val="32"/>
          <w:szCs w:val="32"/>
          <w:cs/>
        </w:rPr>
        <w:t>ท้องถิ่นสี่</w:t>
      </w:r>
      <w:r w:rsidRPr="00D83456">
        <w:rPr>
          <w:rFonts w:ascii="TH SarabunIT๙" w:hAnsi="TH SarabunIT๙" w:cs="TH SarabunIT๙"/>
          <w:spacing w:val="-10"/>
          <w:sz w:val="32"/>
          <w:szCs w:val="32"/>
          <w:cs/>
        </w:rPr>
        <w:t>ปี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และแผนการดำเนินงาน ซึ่งการจัดทำแผนพัฒนาดังกล่าว จำเป็นอย่างยิ่งที่จะต้องมีการติดตามและประเมินผลแผนพัฒนาต่างๆ  เพื่อทราบถึงผลสัมฤทธิ์ของการดำเนินงานขององค์การบริหารส่วนท้องถิ่น  และสามารถนำผลการประเมินดังกล่าวมาปรับปรุงการดำเนินงานของท้องถิ่นต่อไป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>เนื่องด้วยการติดตามและประเมินผลโครงการ  เป็นหน้าที่สำคัญอย่างหนึ่งในการดำเนินงานพัฒนาองค์กรปกครองส่วนท้องถิ่น  ซึ่งสามารถชี้ถึงผลการดำเนินงานและสามารถใช้เป็นเป็นเครื่องมือในการปรับปรุงประสิทธิภาพในการดำเนินงานให้เป็นไปโดยบรรลุจุดมุ่งหมายที่กำหนดไว้  ดังนั้น</w:t>
      </w:r>
      <w:r w:rsidR="00344A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เพื่อเพิ่มประสิทธิภาพในการปฏิบัติภารกิจตามอำนาจหน้าที่  องค์กรปกครองส่วนท้องถิ่นจึงจำเป็นต้องมีองค์กรที่ทำหน้าที่ติดตามและประเมินผลแผนการพัฒนา  ตามแนวทางที่กำหนดไว้ในระเบียบกฎหมาย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 xml:space="preserve">สำหรับการติดตามและประเมินผลแผนพัฒนาขององค์กรปกครองส่วนท้องถิ่นนั้น ระเบียบกระทรวงมหาดไทยว่าด้วยการจัดทำแผนพัฒนาขององค์กรปกครองส่วนท้องถิ่น พ.ศ. 2548 </w:t>
      </w:r>
      <w:r w:rsidR="007B1313" w:rsidRPr="00D83456">
        <w:rPr>
          <w:rFonts w:ascii="TH SarabunIT๙" w:hAnsi="TH SarabunIT๙" w:cs="TH SarabunIT๙"/>
          <w:sz w:val="32"/>
          <w:szCs w:val="32"/>
          <w:cs/>
        </w:rPr>
        <w:t xml:space="preserve">และที่แก้ไขเพิ่มเติม ฉบับที่ 2 พ.ศ. 2559 </w:t>
      </w:r>
      <w:r w:rsidRPr="00D83456">
        <w:rPr>
          <w:rFonts w:ascii="TH SarabunIT๙" w:hAnsi="TH SarabunIT๙" w:cs="TH SarabunIT๙"/>
          <w:sz w:val="32"/>
          <w:szCs w:val="32"/>
          <w:cs/>
        </w:rPr>
        <w:t>ข้อ 28  กำหนดให้มีคณะกรรมการการติดตามและประเมินผลแผนพัฒนาท้องถิ่น ซึ่งผู้บริหารท้องถิ่นแต่งตั้งคณะกรรมการติดตามและประเมินผลแผนพัฒนาท้องถิ่น  ประกอบด้วย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 xml:space="preserve">-สมาชิกสภาท้องถิ่นที่สภาท้องถิ่นคัดเลือก  </w:t>
      </w: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Pr="00D8345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Pr="00D83456">
        <w:rPr>
          <w:rFonts w:ascii="TH SarabunIT๙" w:hAnsi="TH SarabunIT๙" w:cs="TH SarabunIT๙"/>
          <w:sz w:val="32"/>
          <w:szCs w:val="32"/>
          <w:cs/>
        </w:rPr>
        <w:tab/>
        <w:t>3</w:t>
      </w:r>
      <w:r w:rsidRPr="00D83456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 xml:space="preserve">-ผู้แทนประชาคมท้องถิ่นที่ประชาคมท้องถิ่นคัดเลือก </w:t>
      </w:r>
      <w:r w:rsidRPr="00D8345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Pr="00D83456">
        <w:rPr>
          <w:rFonts w:ascii="TH SarabunIT๙" w:hAnsi="TH SarabunIT๙" w:cs="TH SarabunIT๙"/>
          <w:sz w:val="32"/>
          <w:szCs w:val="32"/>
          <w:cs/>
        </w:rPr>
        <w:tab/>
        <w:t>2</w:t>
      </w:r>
      <w:r w:rsidRPr="00D83456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>-ผู้แทนหน่วยงานที่เกี่ยวข้องที่ผู้บริหารท้องถิ่นคัดเลือก</w:t>
      </w:r>
      <w:r w:rsidRPr="00D8345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Pr="00D83456">
        <w:rPr>
          <w:rFonts w:ascii="TH SarabunIT๙" w:hAnsi="TH SarabunIT๙" w:cs="TH SarabunIT๙"/>
          <w:sz w:val="32"/>
          <w:szCs w:val="32"/>
          <w:cs/>
        </w:rPr>
        <w:tab/>
        <w:t>2</w:t>
      </w:r>
      <w:r w:rsidRPr="00D83456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>-หัวหน้าส่วนการบริหารที่คัดเลือกกันเอง</w:t>
      </w: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Pr="00D8345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Pr="00D83456">
        <w:rPr>
          <w:rFonts w:ascii="TH SarabunIT๙" w:hAnsi="TH SarabunIT๙" w:cs="TH SarabunIT๙"/>
          <w:sz w:val="32"/>
          <w:szCs w:val="32"/>
          <w:cs/>
        </w:rPr>
        <w:tab/>
        <w:t>2</w:t>
      </w:r>
      <w:r w:rsidRPr="00D83456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>-ผู้ทรงคุณวุฒิที่ผู้บริหารท้องถิ่นคัดเลือก</w:t>
      </w: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Pr="00D8345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Pr="00D83456">
        <w:rPr>
          <w:rFonts w:ascii="TH SarabunIT๙" w:hAnsi="TH SarabunIT๙" w:cs="TH SarabunIT๙"/>
          <w:sz w:val="32"/>
          <w:szCs w:val="32"/>
          <w:cs/>
        </w:rPr>
        <w:tab/>
        <w:t>2</w:t>
      </w:r>
      <w:r w:rsidRPr="00D83456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>โดยให้คณะกรรมการเลือกกรรมการหนึ่งคนทำหน้าที่ประธานคณะกรรมการ  และกรรมการอีกคนหนึ่งทำหน้าที่เลขานุการคณะกรรมการ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>ในฐานะที่สภาท้องถิ่นมีหน้าที่ในการกำหนดดูแลตรวจสอบ ติดตามการปฏิบัติงานของฝ่ายบริหาร  อีกทั้งคณะกรรมการติดตามและประเมินผลแผนพัฒนา  ประกอบจากหน่วยงานหลายฝ่ายด้วยกัน ทั้งผู้แทนจากองค์กรปกครองส่วนท้องถิ่น  ผู้แทนประชาคมท้องถิ่น  ผู้แทนหน่วยงานที่เกี่ยวข้อง  รวมทั้งผู้ทรงคุณวุฒิที่ผู้บริหารท้องถิ่นคัดเลือก ซึ่งการที่คณะกรรมการฯมาจากหน่วยงานหลายฝ่ายนี้จะทำให้การติดตามและประเมินผลเป็นไปอย่างมีประสิทธิภาพ  และผลของการประเมินสามารถวัดผลบรรลุและวัดความสำเร็จของโครงการ  เพื่อนำไปใช้ในการแก้ไขและปรับปรุงการปฏิบัติงานของโครงการได้อย่างแท้จริง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23A26" w:rsidRPr="00D83456" w:rsidRDefault="00423A26" w:rsidP="00CA609D">
      <w:pPr>
        <w:ind w:firstLine="7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การติดตามผล (</w:t>
      </w:r>
      <w:r w:rsidRPr="00D83456">
        <w:rPr>
          <w:rFonts w:ascii="TH SarabunIT๙" w:hAnsi="TH SarabunIT๙" w:cs="TH SarabunIT๙"/>
          <w:b/>
          <w:bCs/>
          <w:sz w:val="32"/>
          <w:szCs w:val="32"/>
        </w:rPr>
        <w:t>Monitoring</w:t>
      </w: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>การติดตามนั้นจะทำให้เราทราบว่าขณะนี้ได้มีการปฏิบัติตามแผนยุทธศาสตร์การพัฒนาและแผนพัฒนาสามปีถึงระยะใดแล้ว ซึ่งเทคนิคอย่างง่ายที่สามารถใช้เป็นเครื่องมือในการติดตามได้ เช่น</w:t>
      </w:r>
      <w:r w:rsidRPr="00D83456">
        <w:rPr>
          <w:rFonts w:ascii="TH SarabunIT๙" w:hAnsi="TH SarabunIT๙" w:cs="TH SarabunIT๙"/>
          <w:sz w:val="32"/>
          <w:szCs w:val="32"/>
        </w:rPr>
        <w:t xml:space="preserve"> Cant Char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ที่ทำให้หน่วยงานสามารถติดตามได้ว่าการดำเนินการตามแผนยุทธศาสตร์ หรือแผนพัฒนาสามปีมีการดำเนินการในช่วงใด  ตรงกำหนดระยะเวลาที่กำหนดไว้หรือไม่  ซึ่งแผนปฏิบัติการจะเป็นเครื่องมือในการติดตามผลการดำเนินงาน</w:t>
      </w:r>
    </w:p>
    <w:p w:rsidR="00CA609D" w:rsidRPr="00D83456" w:rsidRDefault="00CA609D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609D" w:rsidRPr="00D83456" w:rsidRDefault="00CA609D" w:rsidP="004C320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A609D" w:rsidRDefault="00CA609D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  <w:t>การประเมินผล  (</w:t>
      </w:r>
      <w:r w:rsidRPr="00D83456">
        <w:rPr>
          <w:rFonts w:ascii="TH SarabunIT๙" w:hAnsi="TH SarabunIT๙" w:cs="TH SarabunIT๙"/>
          <w:b/>
          <w:bCs/>
          <w:sz w:val="32"/>
          <w:szCs w:val="32"/>
        </w:rPr>
        <w:t xml:space="preserve">Evaluation </w:t>
      </w: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>การประเมินผลแผน</w:t>
      </w:r>
      <w:r w:rsidR="00FB60B5">
        <w:rPr>
          <w:rFonts w:ascii="TH SarabunIT๙" w:hAnsi="TH SarabunIT๙" w:cs="TH SarabunIT๙" w:hint="cs"/>
          <w:sz w:val="32"/>
          <w:szCs w:val="32"/>
          <w:cs/>
        </w:rPr>
        <w:t>พัฒนาท้องถิ่นสี่ปีและแผนดำเนินงาน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จำเป็นต้องมีเกณฑ์มาตรฐาน(</w:t>
      </w:r>
      <w:r w:rsidRPr="00D83456">
        <w:rPr>
          <w:rFonts w:ascii="TH SarabunIT๙" w:hAnsi="TH SarabunIT๙" w:cs="TH SarabunIT๙"/>
          <w:sz w:val="32"/>
          <w:szCs w:val="32"/>
        </w:rPr>
        <w:t>Standart criteria</w:t>
      </w:r>
      <w:r w:rsidRPr="00D83456">
        <w:rPr>
          <w:rFonts w:ascii="TH SarabunIT๙" w:hAnsi="TH SarabunIT๙" w:cs="TH SarabunIT๙"/>
          <w:sz w:val="32"/>
          <w:szCs w:val="32"/>
          <w:cs/>
        </w:rPr>
        <w:t>) และตัวชี้วัด  (</w:t>
      </w:r>
      <w:r w:rsidRPr="00D83456">
        <w:rPr>
          <w:rFonts w:ascii="TH SarabunIT๙" w:hAnsi="TH SarabunIT๙" w:cs="TH SarabunIT๙"/>
          <w:sz w:val="32"/>
          <w:szCs w:val="32"/>
        </w:rPr>
        <w:t>lndicators</w:t>
      </w:r>
      <w:r w:rsidRPr="00D83456">
        <w:rPr>
          <w:rFonts w:ascii="TH SarabunIT๙" w:hAnsi="TH SarabunIT๙" w:cs="TH SarabunIT๙"/>
          <w:sz w:val="32"/>
          <w:szCs w:val="32"/>
          <w:cs/>
        </w:rPr>
        <w:t>) เพื่อใช้เป็นกรอบในการประเมินเพื่อให้เกิดความชัดเจน  เป็นระบบ  มีมาตรฐานและเป็นที่ยอมรับ  โดยประกอบด้วยเกณฑ์ที่สำคัญใน 2 ระดับ  คือ  เกณฑ์การประเมินหน่วยงาน  และเกณฑ์การประเมินโครงการ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การติดตามและประเมินผลแผนพัฒนาสามปีไปสู่การปฏิบัติ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การนำแผนพัฒนาไปสู่การปฏิบัติ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>การนำแผนพัฒนาไปสู่การปฏิบัติ  เป็นการนำยุทธศาสตร์และแนวทางการพัฒนาที่ได้กำหนดไว้ในแผนพัฒนาไปดำเนินการ  เพื่อให้เกิดการพัฒนาตามแนวทางการพัฒนาที่กำหนดยุทธศาสตร์การพัฒนาไว้  โดยกำหนดองค์กรที่รับผิดชอบและวิธีการบริหารจัดการ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Pr="00D83456">
        <w:rPr>
          <w:rFonts w:ascii="TH SarabunIT๙" w:hAnsi="TH SarabunIT๙" w:cs="TH SarabunIT๙"/>
          <w:spacing w:val="-8"/>
          <w:sz w:val="32"/>
          <w:szCs w:val="32"/>
          <w:cs/>
        </w:rPr>
        <w:t>การติดตามผล  คือ การตรวจสอบการดำเนินงานที่จัดทำขึ้น  เพื่อแสดงให้เห็นว่าเกิดอะไรขึ้นในภาคปฏิบัติ  ด้วยการติดตามและบันทึกผลการปฏิบัติต่อเนื่อง  ว่าได้มีการปฏิบัติตามขั้นตอน / กิจกรรม ที่กำหนดไว้หรือไม่  การใช้ทรัพยากรต่างๆ เป็นไปอย่างเหมาะสมเพียงไร อยู่ภายใต้ระยะเวลาและค่าใช้จ่ายที่กำหนดไว้หรือไม่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>การประเมินผล  คือ การวิเคราะห์ข้อมูลที่ได้จากการติดตามผลมาระยะหนึ่ง เพื่อประเมินว่าความเปลี่ยนแปลง  ซึ่งเป็นผลจากการปฏิบัติที่เกิดขึ้น  เป็นไปตามวัตถุประสงค์และเป้าหมายของแผนหรือไม่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วัตถุประสงค์ของการติดตามและประเมินผล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>การติดตามและประเมินผลโครงการ  มีวัตถุประสงค์เพื่อทราบถึง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>1. ความก้าวหน้าของการดำเนินงานที่ทำไปแล้วนั้นมีผลมากน้อยเพียงใด  โดยเฉพาะอย่างยิ่งสามารถบรรลุวัตถุประสงค์ที่กำหนดไว้หรือไม่  อย่างไร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>2. ปัญหา อุปสรรคที่เกิดขึ้นในระหว่างการดำเนินงาน เช่น ปัญหาทางการเงิน  การเบิกจ่ายล่าช้า  ปัญหาด้านบุคลากร ปัญหาทางด้านเทคนิค  และปัญหาอื่น ๆ ที่ไม่ได้คาดคิดไว้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>3. ผลที่ได้รับจากโครงการมีอะไรบ้าง มีปัญหา  รวมทั้งข้อดีต่าง ๆ ที่จะเป็นแนวทางสำหรับจัดทำโครงการต่อไป</w:t>
      </w:r>
    </w:p>
    <w:p w:rsidR="00423A26" w:rsidRPr="00D83456" w:rsidRDefault="00423A26" w:rsidP="00D44CA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>4. ทบทวนถึงผลสำเร็จของโครงการและผลกระทบต่าง ๆ ของโครงการ  เพื่อใช้เป็นพื้นฐานในการวางแผนโครงการในอนาคต</w:t>
      </w:r>
    </w:p>
    <w:p w:rsidR="00F277C1" w:rsidRPr="00D83456" w:rsidRDefault="00F277C1" w:rsidP="00D44CA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ระยะเวลาในการจัดทำการติดตามและประเมินผลแผนพัฒนาท้องถิ่น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>การติดตามและประเมินผลแผนพัฒนาท้องถิ่นต้องจัดทำให้แล้วเสร็จภายในเดือน</w:t>
      </w:r>
      <w:r w:rsidR="00FB60B5">
        <w:rPr>
          <w:rFonts w:ascii="TH SarabunIT๙" w:hAnsi="TH SarabunIT๙" w:cs="TH SarabunIT๙" w:hint="cs"/>
          <w:sz w:val="32"/>
          <w:szCs w:val="32"/>
          <w:cs/>
        </w:rPr>
        <w:t>เมษายนและเดือนตุลาคม</w:t>
      </w:r>
      <w:r w:rsidR="00FB60B5">
        <w:rPr>
          <w:rFonts w:ascii="TH SarabunIT๙" w:hAnsi="TH SarabunIT๙" w:cs="TH SarabunIT๙"/>
          <w:sz w:val="32"/>
          <w:szCs w:val="32"/>
          <w:cs/>
        </w:rPr>
        <w:t>ของทุกปี  อย่างน้อยปีละสอง</w:t>
      </w:r>
      <w:r w:rsidRPr="00D83456">
        <w:rPr>
          <w:rFonts w:ascii="TH SarabunIT๙" w:hAnsi="TH SarabunIT๙" w:cs="TH SarabunIT๙"/>
          <w:sz w:val="32"/>
          <w:szCs w:val="32"/>
          <w:cs/>
        </w:rPr>
        <w:t>ครั้ง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ประโยชน์ของการติดตามและประเมินผลแผนพัฒนาท้องถิ่น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</w:rPr>
        <w:tab/>
      </w:r>
      <w:r w:rsidRPr="00D83456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 หมายถึง การติดตามและประเมินผลโครงการเพื่อแสดงให้เห็นถึงผลสัมฤทธิ์ของการนำแผนพัฒนาไปสู่การปฏิบัติ  ในขณะเดียวกันก็สามารถเก็บรวบรวมข้อมูลเพื่อใช้เป็นสมมุติฐานในการจัดทำแผน</w:t>
      </w:r>
      <w:r w:rsidR="00FB60B5">
        <w:rPr>
          <w:rFonts w:ascii="TH SarabunIT๙" w:hAnsi="TH SarabunIT๙" w:cs="TH SarabunIT๙" w:hint="cs"/>
          <w:sz w:val="32"/>
          <w:szCs w:val="32"/>
          <w:cs/>
        </w:rPr>
        <w:t>พัฒนาท้องถิ่น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ดังนั้น การติดตามและประเมินผลจึงเป็นเครื่องมือที่สำคัญในการบริหารท้องถิ่นเพื่อควบคุมการดำเนินงานให้เป็นไปอย่างเหมาะสมและมีประสิทธิภาพต่อไป</w:t>
      </w:r>
    </w:p>
    <w:p w:rsidR="00CA609D" w:rsidRPr="00D83456" w:rsidRDefault="00CA609D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609D" w:rsidRDefault="00CA609D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23A26" w:rsidRPr="00FB60B5" w:rsidRDefault="00423A26" w:rsidP="00423A2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  <w:t>ขั้นตอนในการจัดทำการติดตามและประเมินผลแผนพัฒนา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>จากระเบียบกระทรวงมหาดไทย ว่าด้วยการจัดทำแผนพัฒนาขององค์กรปกครองส่วนท้องถิ่น  พ.ศ.2548</w:t>
      </w:r>
      <w:r w:rsidR="000536F9" w:rsidRPr="00D83456">
        <w:rPr>
          <w:rFonts w:ascii="TH SarabunIT๙" w:hAnsi="TH SarabunIT๙" w:cs="TH SarabunIT๙"/>
          <w:sz w:val="32"/>
          <w:szCs w:val="32"/>
          <w:cs/>
        </w:rPr>
        <w:t xml:space="preserve">และที่แก้ไขเพิ่มเติม (ฉบับที่ 2) พ.ศ. 2559  </w:t>
      </w:r>
      <w:r w:rsidRPr="00D83456">
        <w:rPr>
          <w:rFonts w:ascii="TH SarabunIT๙" w:hAnsi="TH SarabunIT๙" w:cs="TH SarabunIT๙"/>
          <w:sz w:val="32"/>
          <w:szCs w:val="32"/>
          <w:cs/>
        </w:rPr>
        <w:t>หมวด 6  ข้อ 29 ได้กำหนดให้องค์กรปกครองส่วนท้องถิ่นจัดทำการติดตามและประเมินผลแผนพัฒนา  โดยมีขั้นตอนดังนี้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>1. คณะกรรมการติดตามและประเมินผลแผนพัฒนาท้องถิ่น  กำหนดแนวทาง  วิธีการ  ในการติดตามและประเมินผลแผนพัฒนาท้องถิ่น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>2. คณะกรรมการติดตามและประเมินผลแผนพัฒนาท้องถิ่น ดำเนินการติดตามและประเมินผลแผนพัฒนาท้องถิ่น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>3. คณะกรรมการติดตามและประเมินผลแผนพัฒนาท้องถิ่น  รายงานผลและเสนอความเห็นซึ่งได้จากการติดตามและประเมินผลแผนพัฒนาท้องถิ่นต่อผู้บริหารท้องถิ่น</w:t>
      </w:r>
      <w:r w:rsidR="00D30AD6">
        <w:rPr>
          <w:rFonts w:ascii="TH SarabunIT๙" w:hAnsi="TH SarabunIT๙" w:cs="TH SarabunIT๙" w:hint="cs"/>
          <w:sz w:val="32"/>
          <w:szCs w:val="32"/>
          <w:cs/>
        </w:rPr>
        <w:t>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D30AD6">
        <w:rPr>
          <w:rFonts w:ascii="TH SarabunIT๙" w:hAnsi="TH SarabunIT๙" w:cs="TH SarabunIT๙"/>
          <w:sz w:val="32"/>
          <w:szCs w:val="32"/>
          <w:cs/>
        </w:rPr>
        <w:t>๔.</w:t>
      </w:r>
      <w:r w:rsidR="00D30AD6">
        <w:rPr>
          <w:rFonts w:ascii="TH SarabunIT๙" w:hAnsi="TH SarabunIT๙" w:cs="TH SarabunIT๙" w:hint="cs"/>
          <w:sz w:val="32"/>
          <w:szCs w:val="32"/>
          <w:cs/>
        </w:rPr>
        <w:t xml:space="preserve"> แต่งตั้งคณะอนุกรรมการหรือคณะทำงานเพื่อช่วยปฏิบัติงานตามที่เห็นสมควร</w:t>
      </w:r>
      <w:r w:rsidRPr="00D83456">
        <w:rPr>
          <w:rFonts w:ascii="TH SarabunIT๙" w:hAnsi="TH SarabunIT๙" w:cs="TH SarabunIT๙"/>
          <w:spacing w:val="-8"/>
          <w:kern w:val="16"/>
          <w:sz w:val="32"/>
          <w:szCs w:val="32"/>
          <w:cs/>
        </w:rPr>
        <w:t xml:space="preserve"> </w:t>
      </w:r>
    </w:p>
    <w:p w:rsidR="00404039" w:rsidRPr="00D83456" w:rsidRDefault="00404039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แผนภูมิแสดงขั้นตอนการจัดทำการติดตามและประเมินผลแผนพัฒนาท้องถิ่น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23A26" w:rsidRPr="00D83456" w:rsidRDefault="00210582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D02FBA5" wp14:editId="367CC794">
                <wp:simplePos x="0" y="0"/>
                <wp:positionH relativeFrom="column">
                  <wp:posOffset>3882980</wp:posOffset>
                </wp:positionH>
                <wp:positionV relativeFrom="paragraph">
                  <wp:posOffset>187379</wp:posOffset>
                </wp:positionV>
                <wp:extent cx="367048" cy="0"/>
                <wp:effectExtent l="38100" t="76200" r="0" b="95250"/>
                <wp:wrapNone/>
                <wp:docPr id="30" name="ตัวเชื่อมต่อ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7048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FDF6FE" id="ตัวเชื่อมต่อตรง 20" o:spid="_x0000_s1026" style="position:absolute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5.75pt,14.75pt" to="334.6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">
                <v:stroke endarrow="block"/>
              </v:line>
            </w:pict>
          </mc:Fallback>
        </mc:AlternateContent>
      </w:r>
      <w:r w:rsidRPr="00D834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CBFF4B8" wp14:editId="5B1BEED0">
                <wp:simplePos x="0" y="0"/>
                <wp:positionH relativeFrom="column">
                  <wp:posOffset>3882980</wp:posOffset>
                </wp:positionH>
                <wp:positionV relativeFrom="paragraph">
                  <wp:posOffset>232454</wp:posOffset>
                </wp:positionV>
                <wp:extent cx="367048" cy="418563"/>
                <wp:effectExtent l="38100" t="38100" r="33020" b="19685"/>
                <wp:wrapNone/>
                <wp:docPr id="27" name="ตัวเชื่อมต่อ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67048" cy="41856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C1180A" id="ตัวเชื่อมต่อตรง 17" o:spid="_x0000_s1026" style="position:absolute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5.75pt,18.3pt" to="334.65pt,5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">
                <v:stroke endarrow="block"/>
              </v:line>
            </w:pict>
          </mc:Fallback>
        </mc:AlternateContent>
      </w:r>
      <w:r w:rsidRPr="00D834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9A595B3" wp14:editId="406CE2B2">
                <wp:simplePos x="0" y="0"/>
                <wp:positionH relativeFrom="column">
                  <wp:posOffset>4253141</wp:posOffset>
                </wp:positionH>
                <wp:positionV relativeFrom="paragraph">
                  <wp:posOffset>31115</wp:posOffset>
                </wp:positionV>
                <wp:extent cx="1235075" cy="340360"/>
                <wp:effectExtent l="0" t="0" r="22225" b="21590"/>
                <wp:wrapNone/>
                <wp:docPr id="31" name="สี่เหลี่ยมผืนผ้า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5075" cy="34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5EB9" w:rsidRPr="00E913FF" w:rsidRDefault="005E5EB9" w:rsidP="00423A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6"/>
                                <w:szCs w:val="6"/>
                              </w:rPr>
                            </w:pPr>
                          </w:p>
                          <w:p w:rsidR="005E5EB9" w:rsidRPr="00E913FF" w:rsidRDefault="005E5EB9" w:rsidP="00423A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E913F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องค์กรปกครองส่วนท้องถิ่น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A595B3" id="สี่เหลี่ยมผืนผ้า 21" o:spid="_x0000_s1026" style="position:absolute;left:0;text-align:left;margin-left:334.9pt;margin-top:2.45pt;width:97.25pt;height:26.8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">
                <v:textbox>
                  <w:txbxContent>
                    <w:p w:rsidR="005E5EB9" w:rsidRPr="00E913FF" w:rsidRDefault="005E5EB9" w:rsidP="00423A26">
                      <w:pPr>
                        <w:jc w:val="center"/>
                        <w:rPr>
                          <w:rFonts w:ascii="TH SarabunPSK" w:hAnsi="TH SarabunPSK" w:cs="TH SarabunPSK"/>
                          <w:sz w:val="6"/>
                          <w:szCs w:val="6"/>
                        </w:rPr>
                      </w:pPr>
                    </w:p>
                    <w:p w:rsidR="005E5EB9" w:rsidRPr="00E913FF" w:rsidRDefault="005E5EB9" w:rsidP="00423A26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E913F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องค์กรปกครองส่วนท้องถิ่น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="005E34D0" w:rsidRPr="00D834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C41AB5F" wp14:editId="6E5813C8">
                <wp:simplePos x="0" y="0"/>
                <wp:positionH relativeFrom="column">
                  <wp:posOffset>2438400</wp:posOffset>
                </wp:positionH>
                <wp:positionV relativeFrom="paragraph">
                  <wp:posOffset>31338</wp:posOffset>
                </wp:positionV>
                <wp:extent cx="1371600" cy="378941"/>
                <wp:effectExtent l="0" t="0" r="19050" b="21590"/>
                <wp:wrapNone/>
                <wp:docPr id="32" name="สี่เหลี่ยมผืนผ้า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789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5EB9" w:rsidRPr="00E913FF" w:rsidRDefault="005E5EB9" w:rsidP="00423A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6"/>
                                <w:szCs w:val="6"/>
                              </w:rPr>
                            </w:pPr>
                          </w:p>
                          <w:p w:rsidR="005E5EB9" w:rsidRPr="00E913FF" w:rsidRDefault="005E5EB9" w:rsidP="00423A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E913F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กำหนดแนวทาง/วิธีการ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41AB5F" id="สี่เหลี่ยมผืนผ้า 22" o:spid="_x0000_s1027" style="position:absolute;left:0;text-align:left;margin-left:192pt;margin-top:2.45pt;width:108pt;height:29.8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">
                <v:textbox>
                  <w:txbxContent>
                    <w:p w:rsidR="005E5EB9" w:rsidRPr="00E913FF" w:rsidRDefault="005E5EB9" w:rsidP="00423A26">
                      <w:pPr>
                        <w:jc w:val="center"/>
                        <w:rPr>
                          <w:rFonts w:ascii="TH SarabunPSK" w:hAnsi="TH SarabunPSK" w:cs="TH SarabunPSK"/>
                          <w:sz w:val="6"/>
                          <w:szCs w:val="6"/>
                        </w:rPr>
                      </w:pPr>
                    </w:p>
                    <w:p w:rsidR="005E5EB9" w:rsidRPr="00E913FF" w:rsidRDefault="005E5EB9" w:rsidP="00423A26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E913F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กำหนดแนวทาง/วิธีการ</w:t>
                      </w:r>
                    </w:p>
                  </w:txbxContent>
                </v:textbox>
              </v:rect>
            </w:pict>
          </mc:Fallback>
        </mc:AlternateContent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</w:t>
      </w:r>
    </w:p>
    <w:p w:rsidR="00423A26" w:rsidRPr="00D83456" w:rsidRDefault="00210582" w:rsidP="00423A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834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4E84870" wp14:editId="2E2FA31E">
                <wp:simplePos x="0" y="0"/>
                <wp:positionH relativeFrom="column">
                  <wp:posOffset>4253776</wp:posOffset>
                </wp:positionH>
                <wp:positionV relativeFrom="paragraph">
                  <wp:posOffset>229235</wp:posOffset>
                </wp:positionV>
                <wp:extent cx="1243330" cy="342900"/>
                <wp:effectExtent l="0" t="0" r="13970" b="19050"/>
                <wp:wrapNone/>
                <wp:docPr id="28" name="สี่เหลี่ยมผืนผ้า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33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5EB9" w:rsidRPr="00E913FF" w:rsidRDefault="005E5EB9" w:rsidP="00423A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6"/>
                                <w:szCs w:val="6"/>
                              </w:rPr>
                            </w:pPr>
                          </w:p>
                          <w:p w:rsidR="005E5EB9" w:rsidRPr="00E913FF" w:rsidRDefault="005E5EB9" w:rsidP="00423A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E913F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84870" id="สี่เหลี่ยมผืนผ้า 18" o:spid="_x0000_s1028" style="position:absolute;left:0;text-align:left;margin-left:334.95pt;margin-top:18.05pt;width:97.9pt;height:2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">
                <v:textbox>
                  <w:txbxContent>
                    <w:p w:rsidR="005E5EB9" w:rsidRPr="00E913FF" w:rsidRDefault="005E5EB9" w:rsidP="00423A26">
                      <w:pPr>
                        <w:jc w:val="center"/>
                        <w:rPr>
                          <w:rFonts w:ascii="TH SarabunPSK" w:hAnsi="TH SarabunPSK" w:cs="TH SarabunPSK"/>
                          <w:sz w:val="6"/>
                          <w:szCs w:val="6"/>
                        </w:rPr>
                      </w:pPr>
                    </w:p>
                    <w:p w:rsidR="005E5EB9" w:rsidRPr="00E913FF" w:rsidRDefault="005E5EB9" w:rsidP="00423A26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E913F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rect>
            </w:pict>
          </mc:Fallback>
        </mc:AlternateContent>
      </w:r>
      <w:r w:rsidR="005E34D0" w:rsidRPr="00D834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7" distR="114297" simplePos="0" relativeHeight="251673088" behindDoc="0" locked="0" layoutInCell="1" allowOverlap="1" wp14:anchorId="749172BD" wp14:editId="0AEBA962">
                <wp:simplePos x="0" y="0"/>
                <wp:positionH relativeFrom="column">
                  <wp:posOffset>3060789</wp:posOffset>
                </wp:positionH>
                <wp:positionV relativeFrom="paragraph">
                  <wp:posOffset>172085</wp:posOffset>
                </wp:positionV>
                <wp:extent cx="8238" cy="325772"/>
                <wp:effectExtent l="76200" t="0" r="68580" b="55245"/>
                <wp:wrapNone/>
                <wp:docPr id="3" name="ตัวเชื่อมต่อ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38" cy="325772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AEC765" id="ตัวเชื่อมต่อตรง 15" o:spid="_x0000_s1026" style="position:absolute;z-index:25167308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41pt,13.55pt" to="241.65pt,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">
                <v:stroke endarrow="block"/>
              </v:line>
            </w:pict>
          </mc:Fallback>
        </mc:AlternateContent>
      </w:r>
      <w:r w:rsidR="00D83456" w:rsidRPr="00D834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3" distB="4294967293" distL="114300" distR="114300" simplePos="0" relativeHeight="251650560" behindDoc="0" locked="0" layoutInCell="1" allowOverlap="1" wp14:anchorId="0DCDDDA9" wp14:editId="2DBD53B1">
                <wp:simplePos x="0" y="0"/>
                <wp:positionH relativeFrom="column">
                  <wp:posOffset>1603248</wp:posOffset>
                </wp:positionH>
                <wp:positionV relativeFrom="paragraph">
                  <wp:posOffset>33655</wp:posOffset>
                </wp:positionV>
                <wp:extent cx="719328" cy="6096"/>
                <wp:effectExtent l="0" t="57150" r="43180" b="89535"/>
                <wp:wrapNone/>
                <wp:docPr id="33" name="ตัวเชื่อมต่อ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9328" cy="6096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8C2BEE" id="ตัวเชื่อมต่อตรง 23" o:spid="_x0000_s1026" style="position:absolute;z-index:2516505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26.25pt,2.65pt" to="182.9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">
                <v:stroke endarrow="block"/>
              </v:line>
            </w:pict>
          </mc:Fallback>
        </mc:AlternateContent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ประเมินผลแผนพัฒนาท้องถิ่น</w:t>
      </w:r>
    </w:p>
    <w:p w:rsidR="00423A26" w:rsidRDefault="00423A26" w:rsidP="00423A2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83456" w:rsidRPr="00D83456" w:rsidRDefault="00D83456" w:rsidP="00423A2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23A26" w:rsidRPr="00D83456" w:rsidRDefault="002D4B95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3ED005E" wp14:editId="16340352">
                <wp:simplePos x="0" y="0"/>
                <wp:positionH relativeFrom="column">
                  <wp:posOffset>2397125</wp:posOffset>
                </wp:positionH>
                <wp:positionV relativeFrom="paragraph">
                  <wp:posOffset>58437</wp:posOffset>
                </wp:positionV>
                <wp:extent cx="1412772" cy="384048"/>
                <wp:effectExtent l="0" t="0" r="16510" b="16510"/>
                <wp:wrapNone/>
                <wp:docPr id="26" name="สี่เหลี่ยมผืนผ้า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2772" cy="3840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5EB9" w:rsidRPr="00E913FF" w:rsidRDefault="005E5EB9" w:rsidP="00423A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6"/>
                                <w:szCs w:val="6"/>
                              </w:rPr>
                            </w:pPr>
                          </w:p>
                          <w:p w:rsidR="005E5EB9" w:rsidRPr="00E913FF" w:rsidRDefault="005E5EB9" w:rsidP="00423A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E913F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ดำเนินการติดตามฯ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ED005E" id="สี่เหลี่ยมผืนผ้า 16" o:spid="_x0000_s1029" style="position:absolute;left:0;text-align:left;margin-left:188.75pt;margin-top:4.6pt;width:111.25pt;height:30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">
                <v:textbox>
                  <w:txbxContent>
                    <w:p w:rsidR="005E5EB9" w:rsidRPr="00E913FF" w:rsidRDefault="005E5EB9" w:rsidP="00423A26">
                      <w:pPr>
                        <w:jc w:val="center"/>
                        <w:rPr>
                          <w:rFonts w:ascii="TH SarabunPSK" w:hAnsi="TH SarabunPSK" w:cs="TH SarabunPSK"/>
                          <w:sz w:val="6"/>
                          <w:szCs w:val="6"/>
                        </w:rPr>
                      </w:pPr>
                    </w:p>
                    <w:p w:rsidR="005E5EB9" w:rsidRPr="00E913FF" w:rsidRDefault="005E5EB9" w:rsidP="00423A26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E913F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ดำเนินการติดตามฯ</w:t>
                      </w:r>
                    </w:p>
                  </w:txbxContent>
                </v:textbox>
              </v:rect>
            </w:pict>
          </mc:Fallback>
        </mc:AlternateContent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</w:t>
      </w:r>
    </w:p>
    <w:p w:rsidR="00423A26" w:rsidRPr="00D83456" w:rsidRDefault="00210582" w:rsidP="00423A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834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7" distR="114297" simplePos="0" relativeHeight="251666944" behindDoc="0" locked="0" layoutInCell="1" allowOverlap="1" wp14:anchorId="6A3C9254" wp14:editId="30C695A1">
                <wp:simplePos x="0" y="0"/>
                <wp:positionH relativeFrom="column">
                  <wp:posOffset>3054350</wp:posOffset>
                </wp:positionH>
                <wp:positionV relativeFrom="paragraph">
                  <wp:posOffset>224790</wp:posOffset>
                </wp:positionV>
                <wp:extent cx="0" cy="334010"/>
                <wp:effectExtent l="76200" t="0" r="76200" b="66040"/>
                <wp:wrapNone/>
                <wp:docPr id="25" name="ตัวเชื่อมต่อ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40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358D85" id="ตัวเชื่อมต่อตรง 15" o:spid="_x0000_s1026" style="position:absolute;z-index:25166694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40.5pt,17.7pt" to="240.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">
                <v:stroke endarrow="block"/>
              </v:line>
            </w:pict>
          </mc:Fallback>
        </mc:AlternateContent>
      </w:r>
      <w:r w:rsidR="00344A3B" w:rsidRPr="00D834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3" distB="4294967293" distL="114300" distR="114300" simplePos="0" relativeHeight="251657728" behindDoc="0" locked="0" layoutInCell="1" allowOverlap="1" wp14:anchorId="290D1C35" wp14:editId="76FFF19F">
                <wp:simplePos x="0" y="0"/>
                <wp:positionH relativeFrom="column">
                  <wp:posOffset>1543050</wp:posOffset>
                </wp:positionH>
                <wp:positionV relativeFrom="paragraph">
                  <wp:posOffset>5080</wp:posOffset>
                </wp:positionV>
                <wp:extent cx="751840" cy="0"/>
                <wp:effectExtent l="0" t="76200" r="10160" b="95250"/>
                <wp:wrapNone/>
                <wp:docPr id="23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51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76D113" id="ตัวเชื่อมต่อตรง 14" o:spid="_x0000_s1026" style="position:absolute;flip:y;z-index:251657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21.5pt,.4pt" to="180.7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">
                <v:stroke endarrow="block"/>
              </v:line>
            </w:pict>
          </mc:Fallback>
        </mc:AlternateContent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ประเมินผลแผนพัฒนาท้องถิ่น</w:t>
      </w:r>
    </w:p>
    <w:p w:rsidR="00423A26" w:rsidRDefault="00423A26" w:rsidP="00423A2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83456" w:rsidRDefault="00D83456" w:rsidP="00423A2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83456" w:rsidRDefault="00D83456" w:rsidP="00423A2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83456" w:rsidRPr="00D83456" w:rsidRDefault="00D83456" w:rsidP="00423A26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D834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6A879BE" wp14:editId="08531A9C">
                <wp:simplePos x="0" y="0"/>
                <wp:positionH relativeFrom="column">
                  <wp:posOffset>2380615</wp:posOffset>
                </wp:positionH>
                <wp:positionV relativeFrom="paragraph">
                  <wp:posOffset>5097</wp:posOffset>
                </wp:positionV>
                <wp:extent cx="1429265" cy="367030"/>
                <wp:effectExtent l="0" t="0" r="19050" b="13970"/>
                <wp:wrapNone/>
                <wp:docPr id="22" name="สี่เหลี่ยมผืนผ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9265" cy="36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5EB9" w:rsidRPr="00E913FF" w:rsidRDefault="005E5EB9" w:rsidP="00423A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6"/>
                                <w:szCs w:val="6"/>
                              </w:rPr>
                            </w:pPr>
                          </w:p>
                          <w:p w:rsidR="005E5EB9" w:rsidRPr="00E913FF" w:rsidRDefault="005E5EB9" w:rsidP="00423A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E913F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รายงานผล/เสนอความเห็น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A879BE" id="สี่เหลี่ยมผืนผ้า 13" o:spid="_x0000_s1030" style="position:absolute;left:0;text-align:left;margin-left:187.45pt;margin-top:.4pt;width:112.55pt;height:28.9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">
                <v:textbox>
                  <w:txbxContent>
                    <w:p w:rsidR="005E5EB9" w:rsidRPr="00E913FF" w:rsidRDefault="005E5EB9" w:rsidP="00423A26">
                      <w:pPr>
                        <w:jc w:val="center"/>
                        <w:rPr>
                          <w:rFonts w:ascii="TH SarabunPSK" w:hAnsi="TH SarabunPSK" w:cs="TH SarabunPSK"/>
                          <w:sz w:val="6"/>
                          <w:szCs w:val="6"/>
                        </w:rPr>
                      </w:pPr>
                    </w:p>
                    <w:p w:rsidR="005E5EB9" w:rsidRPr="00E913FF" w:rsidRDefault="005E5EB9" w:rsidP="00423A26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E913F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รายงานผล/เสนอความเห็น</w:t>
                      </w:r>
                    </w:p>
                  </w:txbxContent>
                </v:textbox>
              </v:rect>
            </w:pict>
          </mc:Fallback>
        </mc:AlternateContent>
      </w:r>
    </w:p>
    <w:p w:rsidR="00423A26" w:rsidRPr="00D83456" w:rsidRDefault="007E21A1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3" distB="4294967293" distL="114300" distR="114300" simplePos="0" relativeHeight="251655168" behindDoc="0" locked="0" layoutInCell="1" allowOverlap="1" wp14:anchorId="372C3FDA" wp14:editId="379A6184">
                <wp:simplePos x="0" y="0"/>
                <wp:positionH relativeFrom="column">
                  <wp:posOffset>1485900</wp:posOffset>
                </wp:positionH>
                <wp:positionV relativeFrom="paragraph">
                  <wp:posOffset>171450</wp:posOffset>
                </wp:positionV>
                <wp:extent cx="786765" cy="0"/>
                <wp:effectExtent l="0" t="76200" r="13335" b="95250"/>
                <wp:wrapNone/>
                <wp:docPr id="20" name="ตัวเชื่อมต่อ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67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B69FA9" id="ตัวเชื่อมต่อตรง 11" o:spid="_x0000_s1026" style="position:absolute;z-index:2516551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17pt,13.5pt" to="178.9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">
                <v:stroke endarrow="block"/>
              </v:line>
            </w:pict>
          </mc:Fallback>
        </mc:AlternateContent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</w:t>
      </w:r>
    </w:p>
    <w:p w:rsidR="00423A26" w:rsidRPr="00D83456" w:rsidRDefault="002D4B95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7" distR="114297" simplePos="0" relativeHeight="251664384" behindDoc="0" locked="0" layoutInCell="1" allowOverlap="1" wp14:anchorId="38C0ED65" wp14:editId="5C600DE3">
                <wp:simplePos x="0" y="0"/>
                <wp:positionH relativeFrom="column">
                  <wp:posOffset>3058732</wp:posOffset>
                </wp:positionH>
                <wp:positionV relativeFrom="paragraph">
                  <wp:posOffset>24559</wp:posOffset>
                </wp:positionV>
                <wp:extent cx="0" cy="336926"/>
                <wp:effectExtent l="76200" t="0" r="76200" b="63500"/>
                <wp:wrapNone/>
                <wp:docPr id="21" name="ตัวเชื่อมต่อ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36926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6A72D1" id="ตัวเชื่อมต่อตรง 12" o:spid="_x0000_s1026" style="position:absolute;flip:x;z-index:25166438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40.85pt,1.95pt" to="240.85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">
                <v:stroke endarrow="block"/>
              </v:line>
            </w:pict>
          </mc:Fallback>
        </mc:AlternateContent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ประเมินผลแผนพัฒนาท้องถิ่น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23A26" w:rsidRPr="00D83456" w:rsidRDefault="002D4B95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2388870</wp:posOffset>
                </wp:positionH>
                <wp:positionV relativeFrom="paragraph">
                  <wp:posOffset>8272</wp:posOffset>
                </wp:positionV>
                <wp:extent cx="1440128" cy="356235"/>
                <wp:effectExtent l="0" t="0" r="27305" b="24765"/>
                <wp:wrapNone/>
                <wp:docPr id="19" name="สี่เหลี่ยมผืนผ้า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28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5EB9" w:rsidRPr="00E913FF" w:rsidRDefault="005E5EB9" w:rsidP="00423A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6"/>
                                <w:szCs w:val="6"/>
                              </w:rPr>
                            </w:pPr>
                          </w:p>
                          <w:p w:rsidR="005E5EB9" w:rsidRPr="00E913FF" w:rsidRDefault="005E5EB9" w:rsidP="00423A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E913F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" o:spid="_x0000_s1031" style="position:absolute;left:0;text-align:left;margin-left:188.1pt;margin-top:.65pt;width:113.4pt;height:28.0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">
                <v:textbox>
                  <w:txbxContent>
                    <w:p w:rsidR="005E5EB9" w:rsidRPr="00E913FF" w:rsidRDefault="005E5EB9" w:rsidP="00423A26">
                      <w:pPr>
                        <w:jc w:val="center"/>
                        <w:rPr>
                          <w:rFonts w:ascii="TH SarabunPSK" w:hAnsi="TH SarabunPSK" w:cs="TH SarabunPSK"/>
                          <w:sz w:val="6"/>
                          <w:szCs w:val="6"/>
                        </w:rPr>
                      </w:pPr>
                    </w:p>
                    <w:p w:rsidR="005E5EB9" w:rsidRPr="00E913FF" w:rsidRDefault="005E5EB9" w:rsidP="00423A26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E913F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423A26" w:rsidRPr="00D83456" w:rsidRDefault="002D4B95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7" distR="114297" simplePos="0" relativeHeight="251665408" behindDoc="0" locked="0" layoutInCell="1" allowOverlap="1">
                <wp:simplePos x="0" y="0"/>
                <wp:positionH relativeFrom="column">
                  <wp:posOffset>3054439</wp:posOffset>
                </wp:positionH>
                <wp:positionV relativeFrom="paragraph">
                  <wp:posOffset>138430</wp:posOffset>
                </wp:positionV>
                <wp:extent cx="6096" cy="245872"/>
                <wp:effectExtent l="76200" t="0" r="70485" b="59055"/>
                <wp:wrapNone/>
                <wp:docPr id="18" name="ตัวเชื่อมต่อ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" cy="245872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972341" id="ตัวเชื่อมต่อตรง 9" o:spid="_x0000_s1026" style="position:absolute;z-index:25166540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40.5pt,10.9pt" to="241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">
                <v:stroke endarrow="block"/>
              </v:line>
            </w:pict>
          </mc:Fallback>
        </mc:AlternateContent>
      </w:r>
    </w:p>
    <w:p w:rsidR="00210582" w:rsidRDefault="00210582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8BF1FE6" wp14:editId="27376BA2">
                <wp:simplePos x="0" y="0"/>
                <wp:positionH relativeFrom="column">
                  <wp:posOffset>2057400</wp:posOffset>
                </wp:positionH>
                <wp:positionV relativeFrom="paragraph">
                  <wp:posOffset>168275</wp:posOffset>
                </wp:positionV>
                <wp:extent cx="2171700" cy="405130"/>
                <wp:effectExtent l="0" t="0" r="19050" b="13970"/>
                <wp:wrapNone/>
                <wp:docPr id="17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405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5EB9" w:rsidRPr="00E913FF" w:rsidRDefault="005E5EB9" w:rsidP="00423A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</w:p>
                          <w:p w:rsidR="005E5EB9" w:rsidRPr="00E913FF" w:rsidRDefault="005E5EB9" w:rsidP="00423A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E913F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เสนอต่อสภาท้องถิ่น/คกก.พัฒนาท้องถิ่น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BF1FE6" id="สี่เหลี่ยมผืนผ้า 8" o:spid="_x0000_s1032" style="position:absolute;left:0;text-align:left;margin-left:162pt;margin-top:13.25pt;width:171pt;height:31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">
                <v:textbox>
                  <w:txbxContent>
                    <w:p w:rsidR="005E5EB9" w:rsidRPr="00E913FF" w:rsidRDefault="005E5EB9" w:rsidP="00423A26">
                      <w:pPr>
                        <w:jc w:val="center"/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</w:p>
                    <w:p w:rsidR="005E5EB9" w:rsidRPr="00E913FF" w:rsidRDefault="005E5EB9" w:rsidP="00423A26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E913F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เสนอต่อสภาท้องถิ่น/คกก.พัฒนาท้องถิ่น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423A26" w:rsidRPr="00D83456" w:rsidRDefault="00210582" w:rsidP="00423A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834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3" distB="4294967293" distL="114300" distR="114300" simplePos="0" relativeHeight="251665920" behindDoc="0" locked="0" layoutInCell="1" allowOverlap="1" wp14:anchorId="59EDE2AC" wp14:editId="161DCB2F">
                <wp:simplePos x="0" y="0"/>
                <wp:positionH relativeFrom="column">
                  <wp:posOffset>1448336</wp:posOffset>
                </wp:positionH>
                <wp:positionV relativeFrom="paragraph">
                  <wp:posOffset>131409</wp:posOffset>
                </wp:positionV>
                <wp:extent cx="571500" cy="0"/>
                <wp:effectExtent l="0" t="76200" r="19050" b="95250"/>
                <wp:wrapNone/>
                <wp:docPr id="16" name="ตัวเชื่อมต่อ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1C9AFE" id="ตัวเชื่อมต่อตรง 7" o:spid="_x0000_s1026" style="position:absolute;flip:y;z-index:25166592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14.05pt,10.35pt" to="159.0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</w:t>
      </w:r>
    </w:p>
    <w:p w:rsidR="007E21A1" w:rsidRDefault="007E21A1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7" distR="114297" simplePos="0" relativeHeight="251666432" behindDoc="0" locked="0" layoutInCell="1" allowOverlap="1" wp14:anchorId="3DC1DDC3" wp14:editId="51654C9E">
                <wp:simplePos x="0" y="0"/>
                <wp:positionH relativeFrom="column">
                  <wp:posOffset>3065172</wp:posOffset>
                </wp:positionH>
                <wp:positionV relativeFrom="paragraph">
                  <wp:posOffset>113924</wp:posOffset>
                </wp:positionV>
                <wp:extent cx="0" cy="344814"/>
                <wp:effectExtent l="76200" t="0" r="76200" b="55245"/>
                <wp:wrapNone/>
                <wp:docPr id="15" name="ตัวเชื่อมต่อ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44814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63EB92" id="ตัวเชื่อมต่อตรง 6" o:spid="_x0000_s1026" style="position:absolute;flip:x;z-index:25166643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41.35pt,8.95pt" to="241.35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">
                <v:stroke endarrow="block"/>
              </v:line>
            </w:pict>
          </mc:Fallback>
        </mc:AlternateConten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23A26" w:rsidRPr="00D83456" w:rsidRDefault="002D4B95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2047741</wp:posOffset>
                </wp:positionH>
                <wp:positionV relativeFrom="paragraph">
                  <wp:posOffset>8908</wp:posOffset>
                </wp:positionV>
                <wp:extent cx="2189408" cy="376936"/>
                <wp:effectExtent l="0" t="0" r="20955" b="23495"/>
                <wp:wrapNone/>
                <wp:docPr id="14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9408" cy="3769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5EB9" w:rsidRPr="005E34D0" w:rsidRDefault="005E5EB9" w:rsidP="00423A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5E34D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สภาท้องถิ่น/คกก.พัฒนาฯให้ความเห็นชอบ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33" style="position:absolute;left:0;text-align:left;margin-left:161.25pt;margin-top:.7pt;width:172.4pt;height:29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">
                <v:textbox>
                  <w:txbxContent>
                    <w:p w:rsidR="005E5EB9" w:rsidRPr="005E34D0" w:rsidRDefault="005E5EB9" w:rsidP="00423A26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5E34D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สภาท้องถิ่น/คกก.พัฒนาฯให้ความเห็นชอบ</w:t>
                      </w:r>
                    </w:p>
                  </w:txbxContent>
                </v:textbox>
              </v:rect>
            </w:pict>
          </mc:Fallback>
        </mc:AlternateContent>
      </w:r>
    </w:p>
    <w:p w:rsidR="00D83456" w:rsidRDefault="007E21A1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7" distR="114297" simplePos="0" relativeHeight="251667456" behindDoc="0" locked="0" layoutInCell="1" allowOverlap="1" wp14:anchorId="7F3B2D0A" wp14:editId="1C3BE49A">
                <wp:simplePos x="0" y="0"/>
                <wp:positionH relativeFrom="column">
                  <wp:posOffset>3052293</wp:posOffset>
                </wp:positionH>
                <wp:positionV relativeFrom="paragraph">
                  <wp:posOffset>146721</wp:posOffset>
                </wp:positionV>
                <wp:extent cx="0" cy="333911"/>
                <wp:effectExtent l="76200" t="0" r="76200" b="47625"/>
                <wp:wrapNone/>
                <wp:docPr id="13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33911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B9C107" id="ตัวเชื่อมต่อตรง 4" o:spid="_x0000_s1026" style="position:absolute;flip:x;z-index:25166745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40.35pt,11.55pt" to="240.35pt,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">
                <v:stroke endarrow="block"/>
              </v:line>
            </w:pict>
          </mc:Fallback>
        </mc:AlternateConten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23A26" w:rsidRDefault="00D8345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01F825D" wp14:editId="33D902F4">
                <wp:simplePos x="0" y="0"/>
                <wp:positionH relativeFrom="column">
                  <wp:posOffset>2337515</wp:posOffset>
                </wp:positionH>
                <wp:positionV relativeFrom="paragraph">
                  <wp:posOffset>35345</wp:posOffset>
                </wp:positionV>
                <wp:extent cx="1481071" cy="360609"/>
                <wp:effectExtent l="0" t="0" r="24130" b="20955"/>
                <wp:wrapNone/>
                <wp:docPr id="12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1071" cy="3606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5EB9" w:rsidRPr="00210582" w:rsidRDefault="005E5EB9" w:rsidP="00423A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21058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ประกาศใช้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1F825D" id="สี่เหลี่ยมผืนผ้า 3" o:spid="_x0000_s1034" style="position:absolute;left:0;text-align:left;margin-left:184.05pt;margin-top:2.8pt;width:116.6pt;height:28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">
                <v:textbox>
                  <w:txbxContent>
                    <w:p w:rsidR="005E5EB9" w:rsidRPr="00210582" w:rsidRDefault="005E5EB9" w:rsidP="00423A26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21058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ประกาศใช้</w:t>
                      </w:r>
                    </w:p>
                  </w:txbxContent>
                </v:textbox>
              </v:rect>
            </w:pict>
          </mc:Fallback>
        </mc:AlternateContent>
      </w:r>
      <w:r w:rsidR="002D4B95" w:rsidRPr="00D834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3" distB="4294967293" distL="114300" distR="114300" simplePos="0" relativeHeight="251658240" behindDoc="0" locked="0" layoutInCell="1" allowOverlap="1" wp14:anchorId="69F5C01D" wp14:editId="13D801E3">
                <wp:simplePos x="0" y="0"/>
                <wp:positionH relativeFrom="column">
                  <wp:posOffset>1371600</wp:posOffset>
                </wp:positionH>
                <wp:positionV relativeFrom="paragraph">
                  <wp:posOffset>157479</wp:posOffset>
                </wp:positionV>
                <wp:extent cx="571500" cy="0"/>
                <wp:effectExtent l="0" t="76200" r="19050" b="95250"/>
                <wp:wrapNone/>
                <wp:docPr id="11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315D1" id="ตัวเชื่อมต่อตรง 2" o:spid="_x0000_s1026" style="position:absolute;flip:y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08pt,12.4pt" to="153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">
                <v:stroke endarrow="block"/>
              </v:line>
            </w:pict>
          </mc:Fallback>
        </mc:AlternateContent>
      </w:r>
      <w:r w:rsidR="007E21A1">
        <w:rPr>
          <w:rFonts w:ascii="TH SarabunIT๙" w:hAnsi="TH SarabunIT๙" w:cs="TH SarabunIT๙"/>
          <w:sz w:val="32"/>
          <w:szCs w:val="32"/>
        </w:rPr>
        <w:t xml:space="preserve">       </w:t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</w:p>
    <w:p w:rsidR="00A9471F" w:rsidRPr="00D83456" w:rsidRDefault="00A9471F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4039" w:rsidRDefault="00404039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องค์กรที่รับผิดชอบในการติดตามและประเมินผลแผนพัฒนาท้องถิ่น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องค์การบริหารส่วนตำบลคลองกระบือ ได้ดำเนินการแต่</w:t>
      </w:r>
      <w:r w:rsidR="00A247CF">
        <w:rPr>
          <w:rFonts w:ascii="TH SarabunIT๙" w:hAnsi="TH SarabunIT๙" w:cs="TH SarabunIT๙"/>
          <w:sz w:val="32"/>
          <w:szCs w:val="32"/>
          <w:cs/>
        </w:rPr>
        <w:t>งตั้งคณะกรรมการติดตามและประเมิน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ผลแผนพัฒนาองค์การบริหารส่วนตำบลคลองกระบือ มีหน้าที่กำหนดแนวทาง วิธีการในการติดตามและประเมินผลแผนพัฒนา  ดำเนินการติดตามและประเมินผลแผนพัฒนา รายงานและเสนอความเห็น ซึ่งได้จากการติดตามและประเมินผลแผนพัฒนาต่อสภาองค์การบริหารส่วนตำบลคลองกระบือ ผู้บริหารองค์การบริหารส่วนตำบลคลองกระบือ  และคณะกรรมการพัฒนาองค์การบริหารส่วนตำบลคลองกระบือ พร้อมประกาศรายงานผลการติดตามและประเมินผลให้ประชาชนทราบอย่างน้อยปีละ </w:t>
      </w:r>
      <w:r w:rsidR="005E0E78" w:rsidRPr="00D83456">
        <w:rPr>
          <w:rFonts w:ascii="TH SarabunIT๙" w:hAnsi="TH SarabunIT๙" w:cs="TH SarabunIT๙"/>
          <w:sz w:val="32"/>
          <w:szCs w:val="32"/>
        </w:rPr>
        <w:t>2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ครั้ง </w:t>
      </w:r>
      <w:r w:rsidR="005E0E78" w:rsidRPr="00D83456">
        <w:rPr>
          <w:rFonts w:ascii="TH SarabunIT๙" w:hAnsi="TH SarabunIT๙" w:cs="TH SarabunIT๙"/>
          <w:spacing w:val="-8"/>
          <w:kern w:val="16"/>
          <w:sz w:val="32"/>
          <w:szCs w:val="32"/>
          <w:cs/>
        </w:rPr>
        <w:t>ภายในเดือนเมษายนและเดือน</w:t>
      </w:r>
      <w:r w:rsidR="00A247CF">
        <w:rPr>
          <w:rFonts w:ascii="TH SarabunIT๙" w:hAnsi="TH SarabunIT๙" w:cs="TH SarabunIT๙" w:hint="cs"/>
          <w:spacing w:val="-8"/>
          <w:kern w:val="16"/>
          <w:sz w:val="32"/>
          <w:szCs w:val="32"/>
          <w:cs/>
        </w:rPr>
        <w:t>ตุลาคม</w:t>
      </w:r>
      <w:r w:rsidR="005E0E78" w:rsidRPr="00D83456">
        <w:rPr>
          <w:rFonts w:ascii="TH SarabunIT๙" w:hAnsi="TH SarabunIT๙" w:cs="TH SarabunIT๙"/>
          <w:spacing w:val="-8"/>
          <w:kern w:val="16"/>
          <w:sz w:val="32"/>
          <w:szCs w:val="32"/>
          <w:cs/>
        </w:rPr>
        <w:t xml:space="preserve">ของทุกปี  </w:t>
      </w:r>
      <w:r w:rsidRPr="00D83456">
        <w:rPr>
          <w:rFonts w:ascii="TH SarabunIT๙" w:hAnsi="TH SarabunIT๙" w:cs="TH SarabunIT๙"/>
          <w:sz w:val="32"/>
          <w:szCs w:val="32"/>
          <w:cs/>
        </w:rPr>
        <w:t>และอาจจะแต่งตั้งคณะอนุกรรมการหรือคณะทำงานเพื่อช่วยงานตามที่เห็นสมควร โดยมีงานนโยบายและแผน สำนักงานปลัดองค์การบริหารส่วนตำบล เป็นหน่วยงานที่รับผิดชอบในการช่วยปฏิบัติงานการติดตามและประเมินผลแผนพัฒนา  การติดตามผลจะรายงานผลความก้าวหน้าของโครงการทั้งหมดที่นำไปสู่การปฏิบัติ  และสรุปผลการประเมินโครงการที่ดำเนินการแล้วเสร็จ  เมื่อสิ้นปีงบประมาณจะสรุปผลการประเมินโครงการเพื่อนำไปสู่การประเมินยุทธศาสตร์การพัฒนาว่าได้บรรลุวัตถุประสงค์และเป้าหมายที่กำหนดไว้หรือไม่ แล้วรายงานต่อสภาองค์การบริหารส่วนตำบลคลองกระบือ  ผู้บริหารองค์การบริหารส่วนตำบลคลองกระบือ  และประกาศให้ประชาชนทราบ ต่อไป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E3B51" w:rsidRPr="00D83456" w:rsidRDefault="00DE3B51" w:rsidP="00423A2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วิธีการติดตามและประเมินผล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รูปแบบการติดตามและการประเมินผล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813583" w:rsidRPr="00D83456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องค์การบริหารส่วนตำบลคลองกระบือ ได้กำหนด การติดตามผลโครงการโดยติดตาม  พิจารณาว่าโครงการนั้นๆได้ดำเนินการตามกิจกรรมและเป้าหมายที่ได้วางไว้หรือไม่  ใช้งบประมาณเท่าใด  ผลการดำเนินงานแล้วเสร็จ กำลังดำเนินการ  ยังไม่ได้ดำเนินการ หรืออื่นๆ  แล้วสรุปภาพรวมว่าได้ดำเนินการเป็นสัดส่วนเท่าใดตามที่ตั้งไว้ในแผน  สำหรับรูปแบบการติดตามผล ได้กำหนดรูปแบบการติดตามผลโครงการขึ้นตามหลักเกณฑ์และวิธีที่กำหนด ตามคู่มือการติดตามและประเมินผลการจัดทำและแปลงแผนไปสู่การปฏิบัติขององค์กรปกครองส่วนท้องถิ่น และนำระบบสารสนเทศการบริหารจัดการเพื่อการวางแผนและการประเมินผลขององค์กรปกครองส่วนท้องถิ่น( </w:t>
      </w:r>
      <w:r w:rsidRPr="00D83456">
        <w:rPr>
          <w:rFonts w:ascii="TH SarabunIT๙" w:hAnsi="TH SarabunIT๙" w:cs="TH SarabunIT๙"/>
          <w:sz w:val="32"/>
          <w:szCs w:val="32"/>
        </w:rPr>
        <w:t>e-plan</w:t>
      </w:r>
      <w:r w:rsidRPr="00D83456">
        <w:rPr>
          <w:rFonts w:ascii="TH SarabunIT๙" w:hAnsi="TH SarabunIT๙" w:cs="TH SarabunIT๙"/>
          <w:sz w:val="32"/>
          <w:szCs w:val="32"/>
          <w:cs/>
        </w:rPr>
        <w:t>) กรมส่งเสริมกา</w:t>
      </w:r>
      <w:r w:rsidR="00F277C1" w:rsidRPr="00D83456">
        <w:rPr>
          <w:rFonts w:ascii="TH SarabunIT๙" w:hAnsi="TH SarabunIT๙" w:cs="TH SarabunIT๙"/>
          <w:sz w:val="32"/>
          <w:szCs w:val="32"/>
          <w:cs/>
        </w:rPr>
        <w:t>รปกครองส่วนท้องถิ่นมาใช้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โดยระบบดังกล่าวมีวัตถุประสงค์หลักเพื่อสร้างระบบการติดตามและประเมินผลการดำเนินงานขององค์กรปกครองส่วนท้องถิ่นในรูปแบบเดียวกันทั่วประเทศ  ทั้งนี้เพื่อให้สอดคล้องกับเจตนารมณ์ของรัฐธรรมนูญ  พ.ศ.2550 มาตรา 287 วรรค 3  ให้องค์กรปกครองส่วนท้องถิ่นต้องรายงานผลการดำเนินงานในรอบปีให้ประชาชนทราบและให้เป็นไปในแนวทางที่ระเบียบกระทรวงมหาดไทยว่าด้วยการจัดทำแผนพัฒนาท้องถิ่น พ.ศ.2548 </w:t>
      </w:r>
      <w:r w:rsidR="005E0E78" w:rsidRPr="00D83456">
        <w:rPr>
          <w:rFonts w:ascii="TH SarabunIT๙" w:hAnsi="TH SarabunIT๙" w:cs="TH SarabunIT๙"/>
          <w:sz w:val="32"/>
          <w:szCs w:val="32"/>
          <w:cs/>
        </w:rPr>
        <w:t xml:space="preserve"> และทีแก้ไขเพิ่มเติม (ฉบับที่ 2) พ.ศ. 2559 </w:t>
      </w:r>
      <w:r w:rsidRPr="00D83456">
        <w:rPr>
          <w:rFonts w:ascii="TH SarabunIT๙" w:hAnsi="TH SarabunIT๙" w:cs="TH SarabunIT๙"/>
          <w:sz w:val="32"/>
          <w:szCs w:val="32"/>
          <w:cs/>
        </w:rPr>
        <w:t>กำหนด คือ จัดทำรายละเอียดการติดตามและการประเมินผลตามขั้นตอนและประกาศให้ประชาชนทราบ</w:t>
      </w:r>
      <w:r w:rsidR="005E0E78" w:rsidRPr="00D83456">
        <w:rPr>
          <w:rFonts w:ascii="TH SarabunIT๙" w:hAnsi="TH SarabunIT๙" w:cs="TH SarabunIT๙"/>
          <w:spacing w:val="-8"/>
          <w:kern w:val="16"/>
          <w:sz w:val="32"/>
          <w:szCs w:val="32"/>
          <w:cs/>
        </w:rPr>
        <w:t>ปีละ  2  ครั้ง ภายในเดือนเมษายนและเดือน</w:t>
      </w:r>
      <w:r w:rsidR="007E21A1">
        <w:rPr>
          <w:rFonts w:ascii="TH SarabunIT๙" w:hAnsi="TH SarabunIT๙" w:cs="TH SarabunIT๙" w:hint="cs"/>
          <w:spacing w:val="-8"/>
          <w:kern w:val="16"/>
          <w:sz w:val="32"/>
          <w:szCs w:val="32"/>
          <w:cs/>
        </w:rPr>
        <w:t>ตุลาคม</w:t>
      </w:r>
      <w:r w:rsidR="005E0E78" w:rsidRPr="00D83456">
        <w:rPr>
          <w:rFonts w:ascii="TH SarabunIT๙" w:hAnsi="TH SarabunIT๙" w:cs="TH SarabunIT๙"/>
          <w:spacing w:val="-8"/>
          <w:kern w:val="16"/>
          <w:sz w:val="32"/>
          <w:szCs w:val="32"/>
          <w:cs/>
        </w:rPr>
        <w:t xml:space="preserve">ของทุกปี  </w:t>
      </w:r>
      <w:r w:rsidRPr="00D83456">
        <w:rPr>
          <w:rFonts w:ascii="TH SarabunIT๙" w:hAnsi="TH SarabunIT๙" w:cs="TH SarabunIT๙"/>
          <w:sz w:val="32"/>
          <w:szCs w:val="32"/>
          <w:cs/>
        </w:rPr>
        <w:t>ซึ่งระบบสารสนเทศเพื่อการวางแผนและประเมินผลขององค์กรปกครองส่วนท้องถิ่น(</w:t>
      </w:r>
      <w:r w:rsidRPr="00D83456">
        <w:rPr>
          <w:rFonts w:ascii="TH SarabunIT๙" w:hAnsi="TH SarabunIT๙" w:cs="TH SarabunIT๙"/>
          <w:sz w:val="32"/>
          <w:szCs w:val="32"/>
        </w:rPr>
        <w:t>e-plan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) เป็นเครื่องมือที่ช่วยประเมินผลข้อมูลของการดำเนินงานโครงการต่างๆ ตามแผนและวิเคราะห์ความสอดคล้องของการวางแผนใช้จ่ายงบประมาณกับยุทธศาสตร์ในแต่ละระดับได้เป็นอย่างดี  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23A2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02C" w:rsidRPr="00D83456" w:rsidRDefault="001C602C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77C1" w:rsidRPr="00D83456" w:rsidRDefault="00F277C1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23A26" w:rsidRPr="00D83456" w:rsidRDefault="00423A26" w:rsidP="00963281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8345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2</w:t>
      </w:r>
    </w:p>
    <w:p w:rsidR="00423A26" w:rsidRPr="00D83456" w:rsidRDefault="00423A26" w:rsidP="00423A26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ยุทธศาสตร์และแนวทางการพัฒนา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</w:rPr>
        <w:t xml:space="preserve">        1) </w:t>
      </w: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วิสัยทัศน์การพัฒนา </w:t>
      </w:r>
      <w:r w:rsidRPr="00D83456">
        <w:rPr>
          <w:rFonts w:ascii="TH SarabunIT๙" w:hAnsi="TH SarabunIT๙" w:cs="TH SarabunIT๙"/>
          <w:b/>
          <w:bCs/>
          <w:sz w:val="32"/>
          <w:szCs w:val="32"/>
        </w:rPr>
        <w:t xml:space="preserve">(VISION)  </w:t>
      </w: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ขององค์การบริหารส่วนตำบลคลองกระบือ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</w:rPr>
        <w:t>“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ครอบครัวอบอุ่น  ชุมชนเข้มแข็ง  สังคมกตัญญู  เรียนรู้ตลอดชีวิต</w:t>
      </w:r>
      <w:r w:rsidRPr="00D83456">
        <w:rPr>
          <w:rFonts w:ascii="TH SarabunIT๙" w:hAnsi="TH SarabunIT๙" w:cs="TH SarabunIT๙"/>
          <w:sz w:val="32"/>
          <w:szCs w:val="32"/>
        </w:rPr>
        <w:t xml:space="preserve"> ”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2) </w:t>
      </w: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พันธกิจ  </w:t>
      </w:r>
      <w:r w:rsidRPr="00D83456">
        <w:rPr>
          <w:rFonts w:ascii="TH SarabunIT๙" w:hAnsi="TH SarabunIT๙" w:cs="TH SarabunIT๙"/>
          <w:b/>
          <w:bCs/>
          <w:sz w:val="32"/>
          <w:szCs w:val="32"/>
        </w:rPr>
        <w:t xml:space="preserve">(MISSION)  </w:t>
      </w: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ขององค์การบริหารส่วนตำบลคลองกระบือ</w:t>
      </w:r>
    </w:p>
    <w:p w:rsidR="00423A26" w:rsidRPr="00D83456" w:rsidRDefault="00423A26" w:rsidP="00F277C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>1. ส่งเสริมอาชีพ  สร้างรายได้ด้วยภูมิปัญญาตามแนวทางเศรษฐกิจพอเพียง</w:t>
      </w:r>
    </w:p>
    <w:p w:rsidR="00423A26" w:rsidRPr="00D83456" w:rsidRDefault="00423A26" w:rsidP="00F277C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>2. สร้างครอบครัวที่อบอุ่น  สร้างความรัก  ความกตัญญูกตเวทีให้เกิดขึ้นในสังคม</w:t>
      </w:r>
    </w:p>
    <w:p w:rsidR="00423A26" w:rsidRPr="00D83456" w:rsidRDefault="00423A26" w:rsidP="00F277C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>3. ส่งเสริมการศึกษา  การเรียนรู้ตลอดชีวิต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Pr="00D83456">
        <w:rPr>
          <w:rFonts w:ascii="TH SarabunIT๙" w:hAnsi="TH SarabunIT๙" w:cs="TH SarabunIT๙"/>
          <w:sz w:val="32"/>
          <w:szCs w:val="32"/>
          <w:cs/>
        </w:rPr>
        <w:tab/>
        <w:t>4. พัฒนาสังคม  สร้างชุมชนที่เข้มแข็งและยั่งยืน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Pr="00D83456">
        <w:rPr>
          <w:rFonts w:ascii="TH SarabunIT๙" w:hAnsi="TH SarabunIT๙" w:cs="TH SarabunIT๙"/>
          <w:sz w:val="32"/>
          <w:szCs w:val="32"/>
          <w:cs/>
        </w:rPr>
        <w:tab/>
        <w:t>5. ส่งเสริม  สืบสานประเพณีศิลปวัฒนธรรม  ภูมิปัญญาท้องถิ่น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3) จุดมุ่งหมายเพื่อการพัฒนา</w:t>
      </w:r>
    </w:p>
    <w:p w:rsidR="00423A26" w:rsidRPr="00D83456" w:rsidRDefault="00423A26" w:rsidP="00F277C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>1. พัฒนาคุณภาพชีวิตของประชาชน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 xml:space="preserve">    1.1 พัฒนาคุณภาพชีวิตสำหรับคนยากจนและผู้ด้อยโอกาส ฯลฯ ให้มีปัจจัยขั้นพื้นฐาน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 xml:space="preserve">    1.2 พัฒนาคุณภาพชีวิตประชาชนทั่วไปเพื่อยกระดับคุณภาพชีวิต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 xml:space="preserve">    1.3 เสริมสร้างความเข้มแข็งของสังคม  โรงเรียน  ชุมชนและครอบครัว  ให้มีบทบาทพัฒนาคุณภาพชีวิตพึ่งตนเองได้</w:t>
      </w:r>
    </w:p>
    <w:p w:rsidR="00423A26" w:rsidRPr="00D83456" w:rsidRDefault="00D44CA3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F277C1" w:rsidRPr="00D8345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1.4 ปรับปรุงโครงสร้างการบริหารให้เอื้ออำนวย  และภารกิจที่เปลี่ยนแปลงอันเนื่องมาจากการ กระจายอำนาจสู่ท้องถิ่น</w:t>
      </w:r>
    </w:p>
    <w:p w:rsidR="00423A26" w:rsidRPr="00D83456" w:rsidRDefault="00423A26" w:rsidP="00F277C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>2. พัฒนาการบริหารและการบริการ</w:t>
      </w:r>
    </w:p>
    <w:p w:rsidR="00423A26" w:rsidRPr="00D83456" w:rsidRDefault="00423A26" w:rsidP="00D44CA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E30D1" w:rsidRPr="00D8345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D83456">
        <w:rPr>
          <w:rFonts w:ascii="TH SarabunIT๙" w:hAnsi="TH SarabunIT๙" w:cs="TH SarabunIT๙"/>
          <w:sz w:val="32"/>
          <w:szCs w:val="32"/>
          <w:cs/>
        </w:rPr>
        <w:t>2.1 เพิ่มประสิทธิภาพในการบริหารด้านบุคคล  เทคโนโลยีสารสนเทศ  เพื่อการบริหารและบริการ  ตลอดจนเพิ่มประสิทธิภาพด้านการเงินการคลังให้มีการบริหารจัดการที่ดี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 xml:space="preserve">    2.2 สนับสนุนการมีส่วนร่วมในการป้องกันและแก้ไขปัญหาขององค์การบริหารส่วนตำบล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 xml:space="preserve">    2.3 ให้บริการประชาชน  สะดวก  รวดเร็ว  เสมอภาค</w:t>
      </w:r>
    </w:p>
    <w:p w:rsidR="00423A26" w:rsidRPr="00D83456" w:rsidRDefault="00423A26" w:rsidP="00F277C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>3. พัฒนาสังคม ท้องถิ่นเพื่อความเจริญก้าวหน้าอย่างยั่งยืน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 xml:space="preserve">    3.1 จัดระบบสาธารณูปโภค  สาธารณูปการให้ครบในทุกๆด้าน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 xml:space="preserve">    3.2 ส่งเสริมภูมิปัญญาท้องถิ่นให้คงอยู่ต่อไป</w:t>
      </w:r>
    </w:p>
    <w:p w:rsidR="00404039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 xml:space="preserve">    3.3 ปรับปรุงสิ่งแวดล้อมให้สะอาดและถูกสุขลักษณะ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) ยุทธศาสตร์การพัฒนา</w:t>
      </w:r>
    </w:p>
    <w:p w:rsidR="00423A26" w:rsidRPr="00D83456" w:rsidRDefault="00423A26" w:rsidP="00D44CA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</w:rPr>
        <w:t>1.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ยุทธศาสตร์การพัฒนาด้านโครงสร้างพื้นฐาน</w:t>
      </w:r>
      <w:r w:rsidRPr="00D83456">
        <w:rPr>
          <w:rFonts w:ascii="TH SarabunIT๙" w:hAnsi="TH SarabunIT๙" w:cs="TH SarabunIT๙"/>
          <w:sz w:val="32"/>
          <w:szCs w:val="32"/>
        </w:rPr>
        <w:t xml:space="preserve"> (</w:t>
      </w:r>
      <w:r w:rsidRPr="00D83456">
        <w:rPr>
          <w:rFonts w:ascii="TH SarabunIT๙" w:hAnsi="TH SarabunIT๙" w:cs="TH SarabunIT๙"/>
          <w:sz w:val="32"/>
          <w:szCs w:val="32"/>
          <w:cs/>
        </w:rPr>
        <w:t>ระบบการคมนาคม  สาธารณูปโภค  สาธารณูปการ</w:t>
      </w:r>
      <w:r w:rsidRPr="00D83456">
        <w:rPr>
          <w:rFonts w:ascii="TH SarabunIT๙" w:hAnsi="TH SarabunIT๙" w:cs="TH SarabunIT๙"/>
          <w:sz w:val="32"/>
          <w:szCs w:val="32"/>
        </w:rPr>
        <w:t>)</w:t>
      </w:r>
    </w:p>
    <w:p w:rsidR="00423A26" w:rsidRPr="00D83456" w:rsidRDefault="00423A26" w:rsidP="00D44CA3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83456">
        <w:rPr>
          <w:rFonts w:ascii="TH SarabunIT๙" w:hAnsi="TH SarabunIT๙" w:cs="TH SarabunIT๙"/>
          <w:sz w:val="32"/>
          <w:szCs w:val="32"/>
        </w:rPr>
        <w:t xml:space="preserve">2. </w:t>
      </w:r>
      <w:r w:rsidRPr="00D8345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ยุทธศาสตร์การพัฒนาด้านเศรษฐกิจส่งเสริมการลงทุน พาณิชยกรรม การท่องเที่ยว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83456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D8345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ยุทธศาสตร์การพัฒนาด้านส่งเสริมคุณภาพชีวิต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D8345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ยุทธศาสตร์การพัฒนาด้านการบริหารจัดการตามหลักธรรมาภิบาล</w:t>
      </w:r>
    </w:p>
    <w:p w:rsidR="00423A26" w:rsidRPr="00D83456" w:rsidRDefault="00423A26" w:rsidP="00D44CA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</w:rPr>
        <w:t xml:space="preserve">5. 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ยุทธศาสตร์การพัฒนาด้านการอนุรักษ์ทรัพยากรธรรมชาติและสิ่งแวดล้อม  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) แนวทางการพัฒนาท้องถิ่น</w:t>
      </w:r>
    </w:p>
    <w:p w:rsidR="00423A26" w:rsidRPr="00D83456" w:rsidRDefault="00423A26" w:rsidP="00D44CA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>1) การก่อสร้าง  ปรับปรุง  บำรุงรักษาที่อยู่อาศัย  ถนน  สะพาน  ทางเท้า  การประปา  การไฟฟ้าขุด</w:t>
      </w:r>
      <w:r w:rsidRPr="00D83456">
        <w:rPr>
          <w:rFonts w:ascii="TH SarabunIT๙" w:hAnsi="TH SarabunIT๙" w:cs="TH SarabunIT๙"/>
          <w:sz w:val="32"/>
          <w:szCs w:val="32"/>
        </w:rPr>
        <w:t>/</w:t>
      </w:r>
      <w:r w:rsidRPr="00D83456">
        <w:rPr>
          <w:rFonts w:ascii="TH SarabunIT๙" w:hAnsi="TH SarabunIT๙" w:cs="TH SarabunIT๙"/>
          <w:sz w:val="32"/>
          <w:szCs w:val="32"/>
          <w:cs/>
        </w:rPr>
        <w:t>ขุดลอกคู  คลอง คูส่งน้ำ  ปรับปรุงซ่อมแซมทางระบายน้ำ  คันส่งน้ำ  ฝังท่อท่อระบายน้ำ</w:t>
      </w:r>
    </w:p>
    <w:p w:rsidR="00423A26" w:rsidRPr="00D83456" w:rsidRDefault="00423A26" w:rsidP="00D44CA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>2) การส่งเสริมการเกษตร  ประกอบอาชีพ  ภูมิปัญญาท้องถิ่น สร้างรายได้ให้กับประชาชน</w:t>
      </w:r>
    </w:p>
    <w:p w:rsidR="00423A26" w:rsidRPr="00D83456" w:rsidRDefault="00423A26" w:rsidP="00D44CA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</w:rPr>
        <w:t>3</w:t>
      </w:r>
      <w:r w:rsidRPr="00D83456">
        <w:rPr>
          <w:rFonts w:ascii="TH SarabunIT๙" w:hAnsi="TH SarabunIT๙" w:cs="TH SarabunIT๙"/>
          <w:sz w:val="32"/>
          <w:szCs w:val="32"/>
          <w:cs/>
        </w:rPr>
        <w:t>) การสังคมสงเคราะห์  สวัสดิการสังคม เด็ก  ผู้ยากไร้ ผู้สูงอายุ  ผู้พิการ และผู้ป่วยเอดส์</w:t>
      </w:r>
    </w:p>
    <w:p w:rsidR="00423A26" w:rsidRPr="00D83456" w:rsidRDefault="00423A26" w:rsidP="00D44CA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</w:rPr>
        <w:lastRenderedPageBreak/>
        <w:t>4</w:t>
      </w:r>
      <w:r w:rsidRPr="00D83456">
        <w:rPr>
          <w:rFonts w:ascii="TH SarabunIT๙" w:hAnsi="TH SarabunIT๙" w:cs="TH SarabunIT๙"/>
          <w:sz w:val="32"/>
          <w:szCs w:val="32"/>
          <w:cs/>
        </w:rPr>
        <w:t>) การศึกษา  สนับสนุนอาหารกลางวัน  อาหารเสริม(นม)  ส่งเสริมสนับสนุนเกี่ยวกับการศึกษา  กิจกรรมการศึกษา  การกีฬาโรงเรียน</w:t>
      </w:r>
    </w:p>
    <w:p w:rsidR="00423A26" w:rsidRPr="00D83456" w:rsidRDefault="00D44CA3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</w:rPr>
        <w:tab/>
      </w:r>
      <w:r w:rsidR="00423A26" w:rsidRPr="00D83456">
        <w:rPr>
          <w:rFonts w:ascii="TH SarabunIT๙" w:hAnsi="TH SarabunIT๙" w:cs="TH SarabunIT๙"/>
          <w:sz w:val="32"/>
          <w:szCs w:val="32"/>
        </w:rPr>
        <w:t>5</w:t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) การสาธารณสุข  ส่งเสริมสนับสนุนการดำเนินงานด้านสาธารณสุข  การรณรงค์ประชาสัมพันธ์ให้ความรู้  และการป้องกันโรคต่างๆ</w:t>
      </w:r>
    </w:p>
    <w:p w:rsidR="00423A26" w:rsidRPr="00D83456" w:rsidRDefault="00D44CA3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6) การศาสนาและวัฒนธรรมท้องถิ่น  ส่งเสริม  สนับสนุน  อนุรักษ์  สืบสานเอกลักษณ์ประเพณีวัฒนธรรมของท้องถิ่น</w:t>
      </w:r>
    </w:p>
    <w:p w:rsidR="00423A26" w:rsidRPr="00D83456" w:rsidRDefault="00D44CA3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7) การกีฬาและนันทนาการ  ส่งเสริมการออกกำลังกายและเล่นกีฬาต่างๆ</w:t>
      </w:r>
    </w:p>
    <w:p w:rsidR="00423A26" w:rsidRPr="00D83456" w:rsidRDefault="00D44CA3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8) การจัดระเบียบชุมชน สังคม รักษาความสงบภายใน  สร้างความเข้มแข็งของชุมชน</w:t>
      </w:r>
    </w:p>
    <w:p w:rsidR="00423A26" w:rsidRPr="00D83456" w:rsidRDefault="00D44CA3" w:rsidP="00423A26">
      <w:pPr>
        <w:jc w:val="thaiDistribute"/>
        <w:rPr>
          <w:rFonts w:ascii="TH SarabunIT๙" w:hAnsi="TH SarabunIT๙" w:cs="TH SarabunIT๙"/>
          <w:spacing w:val="-8"/>
          <w:sz w:val="32"/>
          <w:szCs w:val="32"/>
          <w:cs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23A26" w:rsidRPr="00D8345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9) การพัฒนาองค์กรฯ เพิ่มศักยภาพบุคลากรให้มีคุณภาพ ปฏิบัติหน้าที่โดยสุจริต  มีคุณธรรมและจริยธรรม  </w:t>
      </w:r>
    </w:p>
    <w:p w:rsidR="00423A26" w:rsidRPr="00D83456" w:rsidRDefault="00423A26" w:rsidP="00D44CA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>10) ส่งเสริมสนับสนุนการมีส่วนร่วมของประชาชน การประชาคมหมู่บ้านและตำบลในการจัดทำแผนพัฒนาท้องถิ่น  แผนแม่บทชุมชน</w:t>
      </w:r>
    </w:p>
    <w:p w:rsidR="00423A26" w:rsidRPr="00D83456" w:rsidRDefault="00D44CA3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11) การก่อสร้างและปรับปรุงหอกระจายข่าว  เสียงตามสาย  ที่อ่านหนังสือพิมพ์  ศาลาเอนกประสงค์ประจำหมู่บ้าน ซุ้มที่พัก ศาลาพักร้อน  สวนสาธารณะ</w:t>
      </w:r>
    </w:p>
    <w:p w:rsidR="00423A26" w:rsidRPr="00D83456" w:rsidRDefault="00D44CA3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12) การประชาสัมพันธ์  เผยแพร่ข้อมูลข่าวสารในรูปแบบต่างๆ</w:t>
      </w:r>
    </w:p>
    <w:p w:rsidR="00423A26" w:rsidRPr="00D83456" w:rsidRDefault="00D44CA3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 xml:space="preserve">13) </w:t>
      </w:r>
      <w:r w:rsidR="00423A26" w:rsidRPr="00D8345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การให้บริการข้อมูลข่าวสารแก่ประชาชน บริการ </w:t>
      </w:r>
      <w:r w:rsidR="00423A26" w:rsidRPr="00D83456">
        <w:rPr>
          <w:rFonts w:ascii="TH SarabunIT๙" w:hAnsi="TH SarabunIT๙" w:cs="TH SarabunIT๙"/>
          <w:spacing w:val="-10"/>
          <w:sz w:val="32"/>
          <w:szCs w:val="32"/>
        </w:rPr>
        <w:t>INTERNET</w:t>
      </w:r>
      <w:r w:rsidR="00423A26" w:rsidRPr="00D8345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ตำบลในวันและเวลาราชการโดยไม่พักเที่ยง  การบริการที่สะดวกรวดเร็ว ประทับใจ  การบริการนอกสถานที่</w:t>
      </w:r>
    </w:p>
    <w:p w:rsidR="00423A26" w:rsidRPr="00D83456" w:rsidRDefault="00D44CA3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14) การรณรงค์ส่งเสริม  อนุรักษ์  บำรุงรักษาทรัพยากรธรรมชาติ  สภาพแวดล้อม  การบำบัดและการจัดการขยะมูลฝอย</w:t>
      </w:r>
    </w:p>
    <w:p w:rsidR="00423A26" w:rsidRPr="00D83456" w:rsidRDefault="00D44CA3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15) การรณรงค์ตามโครงการอันเนื่องมาจากพระราชดำริ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) นโยบายการพัฒนาของผู้บริหารท้องถิ่น</w:t>
      </w:r>
    </w:p>
    <w:p w:rsidR="00423A26" w:rsidRPr="00D83456" w:rsidRDefault="00813583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423A26" w:rsidRPr="00D8345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423A26"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ด้านโครงสร้างพื้นฐาน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 xml:space="preserve"> - พัฒนาเส้นทางการคมนาคมภายในตำบลให้ได้มาตรฐานสะดวกและปลอดภัย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 xml:space="preserve"> - วางระบบผังตำบลรวมเพื่อเป็นกรอบและแนวทางในการพัฒนาด้านต่างๆ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 xml:space="preserve"> - พัฒนาและปรับปรุงระบบชลประทานให้ครอบคลุมพื้นที่เกษตรกรรม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  <w:t xml:space="preserve"> - ปรับปรุงดูแล  สาธารณูปโภคขั้นพื้นฐานให้อยู่ในสภาพสมบูรณ์</w:t>
      </w:r>
    </w:p>
    <w:p w:rsidR="00423A26" w:rsidRPr="00D83456" w:rsidRDefault="00813583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423A26" w:rsidRPr="00D83456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423A26"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ด้านส่งเสริมคุณภาพชีวิต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13583" w:rsidRPr="00D8345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2.1 สังคมสงเคราะห์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- สนับสนุนการพัฒนาคุณภาพชีวิตเด็ก ผู้สูงอายุ คนพิการ ผู้ยากไร้  ผู้ป่วยเรื้อรังอย่างทั่วถึง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</w:rPr>
        <w:t xml:space="preserve">          </w:t>
      </w:r>
      <w:r w:rsidR="0041425B" w:rsidRPr="00D83456">
        <w:rPr>
          <w:rFonts w:ascii="TH SarabunIT๙" w:hAnsi="TH SarabunIT๙" w:cs="TH SarabunIT๙"/>
          <w:sz w:val="32"/>
          <w:szCs w:val="32"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</w:rPr>
        <w:t xml:space="preserve">- </w:t>
      </w:r>
      <w:r w:rsidRPr="00D83456">
        <w:rPr>
          <w:rFonts w:ascii="TH SarabunIT๙" w:hAnsi="TH SarabunIT๙" w:cs="TH SarabunIT๙"/>
          <w:sz w:val="32"/>
          <w:szCs w:val="32"/>
          <w:cs/>
        </w:rPr>
        <w:t>จัดหาที่อยู่อาศัยให้กับประชาชนผู้ยากไร้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13583" w:rsidRPr="00D8345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2.2 การศึกษา</w:t>
      </w:r>
    </w:p>
    <w:p w:rsidR="00423A26" w:rsidRPr="00D83456" w:rsidRDefault="00D44CA3" w:rsidP="00423A26">
      <w:pPr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D83456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="0041425B" w:rsidRPr="00D83456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="00423A26" w:rsidRPr="00D83456">
        <w:rPr>
          <w:rFonts w:ascii="TH SarabunIT๙" w:hAnsi="TH SarabunIT๙" w:cs="TH SarabunIT๙"/>
          <w:spacing w:val="-12"/>
          <w:sz w:val="32"/>
          <w:szCs w:val="32"/>
          <w:cs/>
        </w:rPr>
        <w:t>- สนับสนุนอาหารกลางวันและอาหารเสริม(นม)เต็มตามจำนวนนักเรียน   และถูกหลักโภชนาการ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>- สนับสนุนและส่งเสริมโรงเรียน  เพื่อความเป็นเลิศทางวิชาการ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>- สนับสนุนและส่งเสริมศูนย์พัฒนาเด็กเล็กให้มีคุณภาพในทุกด้าน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- สนับสนุนอุปกรณ์การศึกษาและกิจกรรมอื่นๆ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>- สนับสนุนและส่งเสริมวิทยากรพิเศษ  เพื่อเสริมความรู้ความสามารถให้เยาวชน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- สนับสนุนทุกการศึกษาแก่เด็กนักเรียน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- สนับสนุนกิจกรรมต่างๆ ของนักเรียน</w:t>
      </w:r>
    </w:p>
    <w:p w:rsidR="00CA609D" w:rsidRPr="00D83456" w:rsidRDefault="00CA609D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E21A1" w:rsidRDefault="007E21A1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</w:t>
      </w:r>
      <w:r w:rsidR="00813583" w:rsidRPr="00D8345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D83456">
        <w:rPr>
          <w:rFonts w:ascii="TH SarabunIT๙" w:hAnsi="TH SarabunIT๙" w:cs="TH SarabunIT๙"/>
          <w:sz w:val="32"/>
          <w:szCs w:val="32"/>
          <w:cs/>
        </w:rPr>
        <w:t>2.3 การกีฬา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- สนับสนุนโครงการลานกีฬาเอนกประสงค์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- สนับสนุนและส่งเสริมกีฬาเยาวชนและประชาชนทุกระดับ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- สนับสนุนอุปกรณ์กีฬาให้หมู่บ้าน  ชุมชน  สถานศึกษาโดยทั่วถึง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13583" w:rsidRPr="00D8345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2.4 </w:t>
      </w:r>
      <w:r w:rsidR="00A9471F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D83456">
        <w:rPr>
          <w:rFonts w:ascii="TH SarabunIT๙" w:hAnsi="TH SarabunIT๙" w:cs="TH SarabunIT๙"/>
          <w:sz w:val="32"/>
          <w:szCs w:val="32"/>
          <w:cs/>
        </w:rPr>
        <w:t>ประกอบอาชีพ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- สนับสนุนอุปกรณ์เครื่องมือ  เครื่องใช้  และปัจจัยการผลิต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- สนับสนุนและส่งเสริมกลุ่มอาชีพที่แท้จริง  อย่างมีระบบและยั่งยืน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- สนับสนุนและส่งเสริมการดำเนินงานตามโครงการเศรษฐกิจพอเพียงตามแนวพระราชดำริในพระบาทสมเด็จพระเจ้าอยู่หัว </w:t>
      </w:r>
      <w:r w:rsidRPr="00D83456">
        <w:rPr>
          <w:rFonts w:ascii="TH SarabunIT๙" w:hAnsi="TH SarabunIT๙" w:cs="TH SarabunIT๙"/>
          <w:sz w:val="32"/>
          <w:szCs w:val="32"/>
        </w:rPr>
        <w:t>“</w:t>
      </w:r>
      <w:r w:rsidRPr="00D83456">
        <w:rPr>
          <w:rFonts w:ascii="TH SarabunIT๙" w:hAnsi="TH SarabunIT๙" w:cs="TH SarabunIT๙"/>
          <w:sz w:val="32"/>
          <w:szCs w:val="32"/>
          <w:cs/>
        </w:rPr>
        <w:t>พออยู่  พอกิน  พอเพียง</w:t>
      </w:r>
      <w:r w:rsidRPr="00D83456">
        <w:rPr>
          <w:rFonts w:ascii="TH SarabunIT๙" w:hAnsi="TH SarabunIT๙" w:cs="TH SarabunIT๙"/>
          <w:sz w:val="32"/>
          <w:szCs w:val="32"/>
        </w:rPr>
        <w:t>”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13583" w:rsidRPr="00D834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83456">
        <w:rPr>
          <w:rFonts w:ascii="TH SarabunIT๙" w:hAnsi="TH SarabunIT๙" w:cs="TH SarabunIT๙"/>
          <w:sz w:val="32"/>
          <w:szCs w:val="32"/>
          <w:cs/>
        </w:rPr>
        <w:t>2.5 การสาธารณสุข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>- สนับสนุนโครงการโรงพยาบาลตำบล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>- สนับสนุนการดำเนินงานของศูนย์สาธารณสุขมูลฐานชุมชน (ศสมช.)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- สนับสนุนและส่งเสริมการดำเนินงานของอาสาสมัครสาธารณสุข (อสม.)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>- สนับสนุนตามโครงการต่างๆ ของสถานีอนามัยประจำตำบล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D83456">
        <w:rPr>
          <w:rFonts w:ascii="TH SarabunIT๙" w:hAnsi="TH SarabunIT๙" w:cs="TH SarabunIT๙"/>
          <w:spacing w:val="-10"/>
          <w:sz w:val="32"/>
          <w:szCs w:val="32"/>
          <w:cs/>
        </w:rPr>
        <w:t>รณรงค์และประชาสัมพันธ์ให้ความรู้ประชาชนเกี่ยวกับการป้องกันโรคต่างๆ เช่น ไข้เลือดออก  โรคเอดส์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ตลอดจนภัยของยาเสพติด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- รณรงค์และป้องกันโรคพิษสุนัขบ้าในสุนัขและแมว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ด้านการจัดระเบียบชุมชน/สังคม/และรักษาความสงบเรียบร้อย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>- สนับสนุนและส่งเสริมการดำเนินงานหอกระจายข่าวประจำหมู่บ้าน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>- สนับสนุนและส่งเสริมการดำเนินงานของอาสาสมัครป้องกันภัยฝ่ายพลเรือน (อปพร.)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1425B" w:rsidRPr="00D8345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pacing w:val="-10"/>
          <w:sz w:val="32"/>
          <w:szCs w:val="32"/>
          <w:cs/>
        </w:rPr>
        <w:t>- สนับสนุนและส่งเสริมการดำเนินงานของศูนย์ปฏิบัติการต่อสู้เพื่อเอาชนะยาเสพติดของ อบต.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>- จัดระเบียบชุมชนให้มีความสะอาดเรียบร้อยและมีสาธารณูปโภคอย่างเพียงพอ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1425B" w:rsidRPr="00D8345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pacing w:val="-8"/>
          <w:sz w:val="32"/>
          <w:szCs w:val="32"/>
          <w:cs/>
        </w:rPr>
        <w:t>- สนับสนุนการมีส่วนร่วมของผู้นำท้องที่ กำนัน  ผู้ใหญ่บ้าน ฯลฯ  ในการรักษาความสงบเรียบร้อย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ด้านการวางแผนส่งเสริมการลงทุน  พาณิชยกรรม  และการท่องเที่ยว</w:t>
      </w:r>
    </w:p>
    <w:p w:rsidR="00423A26" w:rsidRPr="00D83456" w:rsidRDefault="007076D0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- สนับสนุนและส่งเสริมการดำเนินงานของศูนย์บริการและถ่ายทอดเทคโนโลยีการเกษตรประจำตำบล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ด้านบริการจัดการและอนุรักษ์ทรัพยากรธรรมชาติและสิ่งแวดล้อม</w:t>
      </w:r>
    </w:p>
    <w:p w:rsidR="00423A26" w:rsidRPr="00D83456" w:rsidRDefault="007076D0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- สนับสนุนและส่งเสริมการดำเนินงานของประชาคมหมู่บ้านและตำบลอย่างเป็นรูปธรรม</w:t>
      </w:r>
    </w:p>
    <w:p w:rsidR="00423A26" w:rsidRPr="00D83456" w:rsidRDefault="007076D0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- ก่อสร้างและปรับปรุงศาลาเอนกประสงค์ประจำหมู่บ้านให้อยู่ในสภาพที่สมบูรณ์</w:t>
      </w:r>
    </w:p>
    <w:p w:rsidR="00423A26" w:rsidRPr="00D83456" w:rsidRDefault="007076D0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- ส่งเสริมให้ประชาชนมีโอกาสได้รับรู้ข่าวสารจากทางราชการในรูปแบบต่างๆ</w:t>
      </w:r>
    </w:p>
    <w:p w:rsidR="00423A26" w:rsidRPr="00D83456" w:rsidRDefault="007076D0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- พัฒนาศูนย์ถ่ายทอดเทคโนโลยีสารสนเทศประจำตำบล(อินเตอร์เน็ตตำบล)ให้สมบูรณ์ยิ่งขึ้น</w:t>
      </w:r>
    </w:p>
    <w:p w:rsidR="00423A26" w:rsidRPr="00D83456" w:rsidRDefault="007076D0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- ส่งเสริมการปลูกต้นไม้  เพื่อเพิ่มพื้นที่สีเขียวและลดภาวะโลกร้อน</w:t>
      </w:r>
    </w:p>
    <w:p w:rsidR="00423A26" w:rsidRPr="00D83456" w:rsidRDefault="007076D0" w:rsidP="00423A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- รณรงค์ให้ประชาชนมีส่วนร่วมในการบริหารจัดการสิ่งแวดล้อม</w:t>
      </w:r>
    </w:p>
    <w:p w:rsidR="00423A26" w:rsidRPr="00D83456" w:rsidRDefault="007076D0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- พัฒนาการบริหารจัดการ อบต.ตามหลักธรรมาภิบาล</w:t>
      </w:r>
    </w:p>
    <w:p w:rsidR="00423A26" w:rsidRPr="00D83456" w:rsidRDefault="007076D0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- พัฒนาและส่งเสริมการจัดทำแผนพัฒนาท้องถิ่น  แผนแม่บทชุมชน</w:t>
      </w:r>
    </w:p>
    <w:p w:rsidR="00423A26" w:rsidRPr="00D83456" w:rsidRDefault="007076D0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- พัฒนาศักยภาพบุคลากรของ อบต. อย่างสม่ำเสมอและต่อเนื่อง</w:t>
      </w:r>
    </w:p>
    <w:p w:rsidR="00423A26" w:rsidRPr="00D83456" w:rsidRDefault="00423A26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6. ด้านศิลปวัฒนธรรมจารีตประเพณีและภูมิปัญญาท้องถิ่น</w:t>
      </w:r>
    </w:p>
    <w:p w:rsidR="00423A26" w:rsidRPr="00D83456" w:rsidRDefault="007076D0" w:rsidP="00423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- สร้างจิตสำนึกให้ทุกคนมีส่วนร่วมในการอนุรักษ์ประเพณี  วัฒนธรรมของท้องถิ่น</w:t>
      </w:r>
    </w:p>
    <w:p w:rsidR="00423A26" w:rsidRDefault="007076D0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ab/>
      </w:r>
      <w:r w:rsidR="0041425B"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3A26" w:rsidRPr="00D83456">
        <w:rPr>
          <w:rFonts w:ascii="TH SarabunIT๙" w:hAnsi="TH SarabunIT๙" w:cs="TH SarabunIT๙"/>
          <w:sz w:val="32"/>
          <w:szCs w:val="32"/>
          <w:cs/>
        </w:rPr>
        <w:t>- สืบสานประเพณีท้องถิ่น  โดยการจัดกิจกรรมต่างๆ ร่วมกับภาครัฐและเอกชน</w:t>
      </w:r>
    </w:p>
    <w:p w:rsidR="007E21A1" w:rsidRPr="00D83456" w:rsidRDefault="007E21A1" w:rsidP="0042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23A26" w:rsidRPr="00D83456" w:rsidRDefault="00423A26" w:rsidP="00423A26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8345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3</w:t>
      </w:r>
    </w:p>
    <w:p w:rsidR="00FE5B74" w:rsidRPr="00D83456" w:rsidRDefault="00FE5B74" w:rsidP="00423A26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รายงานผลการติดตามและประเมินผลแผนพัฒนา</w:t>
      </w:r>
    </w:p>
    <w:p w:rsidR="00C36686" w:rsidRPr="00D83456" w:rsidRDefault="00C36686" w:rsidP="00C36686">
      <w:pPr>
        <w:rPr>
          <w:rFonts w:ascii="TH SarabunIT๙" w:hAnsi="TH SarabunIT๙" w:cs="TH SarabunIT๙"/>
          <w:b/>
          <w:bCs/>
          <w:sz w:val="12"/>
          <w:szCs w:val="12"/>
          <w:cs/>
        </w:rPr>
      </w:pPr>
    </w:p>
    <w:p w:rsidR="00C36686" w:rsidRPr="00D83456" w:rsidRDefault="00C36686" w:rsidP="00C3668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แบบรายงานผลการดำเนินงานในรอบปีงบประมาณพ.ศ. </w:t>
      </w:r>
      <w:r w:rsidRPr="00D83456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="00FB60B5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FB60B5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C36686" w:rsidRPr="00D83456" w:rsidRDefault="00C36686" w:rsidP="00C36686">
      <w:pPr>
        <w:rPr>
          <w:rFonts w:ascii="TH SarabunIT๙" w:hAnsi="TH SarabunIT๙" w:cs="TH SarabunIT๙"/>
          <w:sz w:val="12"/>
          <w:szCs w:val="12"/>
        </w:rPr>
      </w:pPr>
    </w:p>
    <w:tbl>
      <w:tblPr>
        <w:tblW w:w="9225" w:type="dxa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25"/>
      </w:tblGrid>
      <w:tr w:rsidR="00C36686" w:rsidRPr="00D83456" w:rsidTr="00352518">
        <w:trPr>
          <w:tblCellSpacing w:w="0" w:type="dxa"/>
        </w:trPr>
        <w:tc>
          <w:tcPr>
            <w:tcW w:w="9225" w:type="dxa"/>
            <w:vAlign w:val="center"/>
          </w:tcPr>
          <w:p w:rsidR="00C36686" w:rsidRPr="00D83456" w:rsidRDefault="00C36686" w:rsidP="00250C77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 w:rsidRPr="00D83456">
              <w:rPr>
                <w:rFonts w:ascii="TH SarabunIT๙" w:hAnsi="TH SarabunIT๙" w:cs="TH SarabunIT๙"/>
                <w:sz w:val="32"/>
                <w:szCs w:val="32"/>
              </w:rPr>
              <w:t xml:space="preserve">            </w:t>
            </w:r>
            <w:r w:rsidRPr="00D83456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ด้วยรัฐธรรมนูญแห่งราชอาณาจักรไทยพุทธศักราช </w:t>
            </w:r>
            <w:r w:rsidRPr="00D83456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2550 </w:t>
            </w:r>
            <w:r w:rsidRPr="00D83456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 มาตรา </w:t>
            </w:r>
            <w:r w:rsidRPr="00D83456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287 </w:t>
            </w:r>
            <w:r w:rsidRPr="00D83456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วรรค </w:t>
            </w:r>
            <w:r w:rsidRPr="00D83456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3  </w:t>
            </w:r>
            <w:r w:rsidRPr="00D83456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บัญญัติให้องค์กรปกครองส่วนท้องถิ่นต้องรายงานผลการดำเนินงานต่อประชาชนในเรื่องการจัดทำงบประมาณการใช้จ่าย  และผลการดำเนินงานในรอบปีเพื่อให้ประชาชนมีส่วนร่วมในการตรวจสอบและกำกับการบริหารจัดการองค์กรปกครองส่วนท้องถิ่น และระเบียบกระทรวงมหาดไทยว่าด้วยการจัดทำแผนพัฒนาองค์กรปกครองส่วนท้องถิ่น พ.ศ.</w:t>
            </w:r>
            <w:r w:rsidRPr="00D83456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  2548 </w:t>
            </w:r>
            <w:r w:rsidRPr="00D83456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และที่แก้ไขเพิ่มเติม ฉบับที่  2 พ.ศ. 2559 กำหนดให้ผู้บริหารองค์กรปกครองส่วนท้องถิ่นเสนอผลการติดตามและประเมินผลต่อสภาท้องถิ่น  คณะกรรมการพัฒนาท้องถิ่นและประกาศผลการติดตามและประเมินผลแผนพัฒนาให้ประชาชนทราบโดยทั่วไปอย่างน้อยปีละสองครั้งภายในเดือนเมษายนและเดือนตุลาคมของทุกปี</w:t>
            </w:r>
            <w:r w:rsidRPr="00D83456">
              <w:rPr>
                <w:rFonts w:ascii="TH SarabunIT๙" w:hAnsi="TH SarabunIT๙" w:cs="TH SarabunIT๙"/>
                <w:sz w:val="16"/>
                <w:szCs w:val="16"/>
              </w:rPr>
              <w:br/>
            </w:r>
          </w:p>
        </w:tc>
      </w:tr>
    </w:tbl>
    <w:p w:rsidR="00A75D4A" w:rsidRPr="00D83456" w:rsidRDefault="00C36686" w:rsidP="00C36686">
      <w:pPr>
        <w:autoSpaceDE w:val="0"/>
        <w:autoSpaceDN w:val="0"/>
        <w:adjustRightInd w:val="0"/>
        <w:ind w:right="1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ดังนั้น  เพื่อการปฏิบัติให้เป็นไปตามเจตนารมณ์ของรัฐธรรมนูญแห่งราชอาณาจักรไทยพุทธศักราช </w:t>
      </w:r>
      <w:r w:rsidRPr="00D83456">
        <w:rPr>
          <w:rFonts w:ascii="TH SarabunIT๙" w:hAnsi="TH SarabunIT๙" w:cs="TH SarabunIT๙"/>
          <w:spacing w:val="-8"/>
          <w:sz w:val="32"/>
          <w:szCs w:val="32"/>
        </w:rPr>
        <w:t xml:space="preserve">2550 </w:t>
      </w:r>
      <w:r w:rsidRPr="00D8345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มาตรา </w:t>
      </w:r>
      <w:r w:rsidRPr="00D83456">
        <w:rPr>
          <w:rFonts w:ascii="TH SarabunIT๙" w:hAnsi="TH SarabunIT๙" w:cs="TH SarabunIT๙"/>
          <w:spacing w:val="-8"/>
          <w:sz w:val="32"/>
          <w:szCs w:val="32"/>
        </w:rPr>
        <w:t xml:space="preserve">287 </w:t>
      </w:r>
      <w:r w:rsidRPr="00D8345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วรรค </w:t>
      </w:r>
      <w:r w:rsidRPr="00D83456">
        <w:rPr>
          <w:rFonts w:ascii="TH SarabunIT๙" w:hAnsi="TH SarabunIT๙" w:cs="TH SarabunIT๙"/>
          <w:spacing w:val="-8"/>
          <w:sz w:val="32"/>
          <w:szCs w:val="32"/>
        </w:rPr>
        <w:t xml:space="preserve">3  </w:t>
      </w:r>
      <w:r w:rsidRPr="00D83456">
        <w:rPr>
          <w:rFonts w:ascii="TH SarabunIT๙" w:hAnsi="TH SarabunIT๙" w:cs="TH SarabunIT๙"/>
          <w:spacing w:val="-8"/>
          <w:sz w:val="32"/>
          <w:szCs w:val="32"/>
          <w:cs/>
        </w:rPr>
        <w:t>และตามระเบียบกระทรวงมหาดไทยว่าด้วยการจัดทำแผนพัฒนาองค์กรปกครองส่วนท้องถิ่น  พ.ศ.</w:t>
      </w:r>
      <w:r w:rsidRPr="00D83456">
        <w:rPr>
          <w:rFonts w:ascii="TH SarabunIT๙" w:hAnsi="TH SarabunIT๙" w:cs="TH SarabunIT๙"/>
          <w:spacing w:val="-8"/>
          <w:sz w:val="32"/>
          <w:szCs w:val="32"/>
        </w:rPr>
        <w:t xml:space="preserve"> 2548 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และที่แก้ไขเพิ่มเติม ฉบับที่  2 พ.ศ. 2559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หมวด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6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การติดตามและประเมินผลแผนพัฒนา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ข้อ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29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ให้คณะกรรมการติดตามและประเมินผลแผนพัฒนา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กำหนดแนวทาง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วิธีการในการติดตามและประเมินผลแผนพัฒนา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ดำเนินการติดตามและประเมินผลแผนพัฒนา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รายงานผลและเสนอความเห็น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ซึ่งได้จากการติดตามและประเมินผลแผนพัฒนาต่อผู้บริหารท้องถิ่น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เพื่อให้ผู้บริหารท้องถิ่นเสนอต่อสภาท้องถิ่น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คณะกรรมการพัฒนาท้องถิ่น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และประกาศผลการติดตามและประเมินผลแผนพัฒนาให้ประชาชนในท้องถิ่นทราบโดยทั่วกันอย่างน้อยปีละ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2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ครั้ง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ภายในเดือนเมษายนและเดือน</w:t>
      </w:r>
      <w:r w:rsidR="00FB60B5">
        <w:rPr>
          <w:rFonts w:ascii="TH SarabunIT๙" w:eastAsiaTheme="minorHAnsi" w:hAnsi="TH SarabunIT๙" w:cs="TH SarabunIT๙" w:hint="cs"/>
          <w:sz w:val="32"/>
          <w:szCs w:val="32"/>
          <w:cs/>
        </w:rPr>
        <w:t>ตุลาคม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ของทุกปี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ทั้งนี้ให้ปิดประกาศโดยเปิดเผยไม่น้อยกว่าสามสิบวัน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คณะกรรมการติดตามและประเมินผลแผนพัฒนาขององค์การบริหารส่วนตำบลคลองกระบือ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93616F" w:rsidRPr="00D83456">
        <w:rPr>
          <w:rFonts w:ascii="TH SarabunIT๙" w:eastAsiaTheme="minorHAnsi" w:hAnsi="TH SarabunIT๙" w:cs="TH SarabunIT๙"/>
          <w:sz w:val="32"/>
          <w:szCs w:val="32"/>
          <w:cs/>
        </w:rPr>
        <w:t>ได้ดำ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เนินการติดตามและประเมินผลแผนพัฒนาองค์การบริหารส่วนตำบลคลองกระบือ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ประจำปีงบประมาณ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พ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>.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ศ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>. 25</w:t>
      </w:r>
      <w:r w:rsidR="007E21A1">
        <w:rPr>
          <w:rFonts w:ascii="TH SarabunIT๙" w:eastAsiaTheme="minorHAnsi" w:hAnsi="TH SarabunIT๙" w:cs="TH SarabunIT๙"/>
          <w:sz w:val="32"/>
          <w:szCs w:val="32"/>
          <w:cs/>
        </w:rPr>
        <w:t>61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 xml:space="preserve"> (รอบเดือนตุลาคม</w:t>
      </w:r>
      <w:r w:rsidR="007E21A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60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 xml:space="preserve"> – เดือนมีนาคม</w:t>
      </w:r>
      <w:r w:rsidR="007E21A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61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)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เรียบร้อยแล้ว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โดยใช้แบบรายงานการติดตามและประเมินผลแผนการพัฒนาองค์กรปกครองส่วนท้องถิ่น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ซึ่งสรุปผลการติดตามและประเมินผลแผนพัฒนาองค์การบริหารส่วนตำบลคลองกระบือ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ประจำปีงบประมาณ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พ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>.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ศ</w:t>
      </w:r>
      <w:r w:rsidR="007E21A1">
        <w:rPr>
          <w:rFonts w:ascii="TH SarabunIT๙" w:eastAsiaTheme="minorHAnsi" w:hAnsi="TH SarabunIT๙" w:cs="TH SarabunIT๙"/>
          <w:sz w:val="32"/>
          <w:szCs w:val="32"/>
        </w:rPr>
        <w:t>. 2561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A75D4A" w:rsidRPr="00D83456">
        <w:rPr>
          <w:rFonts w:ascii="TH SarabunIT๙" w:eastAsiaTheme="minorHAnsi" w:hAnsi="TH SarabunIT๙" w:cs="TH SarabunIT๙"/>
          <w:sz w:val="32"/>
          <w:szCs w:val="32"/>
          <w:cs/>
        </w:rPr>
        <w:t>ดังนี้</w:t>
      </w:r>
    </w:p>
    <w:p w:rsidR="0093616F" w:rsidRPr="00D83456" w:rsidRDefault="0093616F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Pr="00D83456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3763BD" w:rsidRDefault="003763BD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93616F" w:rsidRPr="00D83456" w:rsidRDefault="0093616F" w:rsidP="00250C77">
      <w:pPr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</w:rPr>
        <w:lastRenderedPageBreak/>
        <w:t xml:space="preserve">3.1 </w:t>
      </w: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แบบช่วยก</w:t>
      </w:r>
      <w:r w:rsidR="00FB60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ำกับการจัดทำแผนพัฒนาท้องถิ่น </w:t>
      </w:r>
      <w:r w:rsidRPr="00D83456">
        <w:rPr>
          <w:rFonts w:ascii="TH SarabunIT๙" w:eastAsiaTheme="minorHAnsi" w:hAnsi="TH SarabunIT๙" w:cs="TH SarabunIT๙"/>
          <w:sz w:val="32"/>
          <w:szCs w:val="32"/>
          <w:cs/>
        </w:rPr>
        <w:t>องค์การบริหารส่วนตำบลคลองกระบือ</w:t>
      </w:r>
    </w:p>
    <w:p w:rsidR="0093616F" w:rsidRPr="00D83456" w:rsidRDefault="0093616F" w:rsidP="00250C77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แบบที่</w:t>
      </w: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1 </w:t>
      </w:r>
      <w:r w:rsidR="00FB60B5">
        <w:rPr>
          <w:rFonts w:ascii="TH SarabunIT๙" w:eastAsiaTheme="minorHAnsi" w:hAnsi="TH SarabunIT๙" w:cs="TH SarabunIT๙"/>
          <w:sz w:val="32"/>
          <w:szCs w:val="32"/>
          <w:cs/>
        </w:rPr>
        <w:t>แบบประเมินการจัดทำแผนพัฒนาท้องถิ่น</w:t>
      </w:r>
      <w:r w:rsidRPr="00D83456">
        <w:rPr>
          <w:rFonts w:ascii="TH SarabunIT๙" w:eastAsiaTheme="minorHAnsi" w:hAnsi="TH SarabunIT๙" w:cs="TH SarabunIT๙"/>
          <w:sz w:val="32"/>
          <w:szCs w:val="32"/>
          <w:cs/>
        </w:rPr>
        <w:t>ขององค์กรปกครองส่วนท้องถิ่น</w:t>
      </w:r>
      <w:r w:rsidRPr="00D83456">
        <w:rPr>
          <w:rFonts w:ascii="TH SarabunIT๙" w:eastAsiaTheme="minorHAnsi" w:hAnsi="TH SarabunIT๙" w:cs="TH SarabunIT๙"/>
          <w:sz w:val="32"/>
          <w:szCs w:val="32"/>
        </w:rPr>
        <w:t xml:space="preserve"> (</w:t>
      </w:r>
      <w:r w:rsidRPr="00D83456">
        <w:rPr>
          <w:rFonts w:ascii="TH SarabunIT๙" w:eastAsiaTheme="minorHAnsi" w:hAnsi="TH SarabunIT๙" w:cs="TH SarabunIT๙"/>
          <w:sz w:val="32"/>
          <w:szCs w:val="32"/>
          <w:cs/>
        </w:rPr>
        <w:t>ประเมินหลังจากที่ได้</w:t>
      </w:r>
    </w:p>
    <w:p w:rsidR="0093616F" w:rsidRPr="00D83456" w:rsidRDefault="0093616F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sz w:val="32"/>
          <w:szCs w:val="32"/>
        </w:rPr>
      </w:pPr>
      <w:r w:rsidRPr="00D83456">
        <w:rPr>
          <w:rFonts w:ascii="TH SarabunIT๙" w:eastAsiaTheme="minorHAnsi" w:hAnsi="TH SarabunIT๙" w:cs="TH SarabunIT๙"/>
          <w:sz w:val="32"/>
          <w:szCs w:val="32"/>
          <w:cs/>
        </w:rPr>
        <w:t>ประกาศใช้แผน</w:t>
      </w:r>
      <w:r w:rsidR="00FB60B5">
        <w:rPr>
          <w:rFonts w:ascii="TH SarabunIT๙" w:eastAsiaTheme="minorHAnsi" w:hAnsi="TH SarabunIT๙" w:cs="TH SarabunIT๙" w:hint="cs"/>
          <w:sz w:val="32"/>
          <w:szCs w:val="32"/>
          <w:cs/>
        </w:rPr>
        <w:t>พัฒนาท้องถิ่น</w:t>
      </w:r>
      <w:r w:rsidRPr="00D83456">
        <w:rPr>
          <w:rFonts w:ascii="TH SarabunIT๙" w:eastAsiaTheme="minorHAnsi" w:hAnsi="TH SarabunIT๙" w:cs="TH SarabunIT๙"/>
          <w:sz w:val="32"/>
          <w:szCs w:val="32"/>
          <w:cs/>
        </w:rPr>
        <w:t>แล้ว</w:t>
      </w:r>
      <w:r w:rsidRPr="00D83456">
        <w:rPr>
          <w:rFonts w:ascii="TH SarabunIT๙" w:eastAsiaTheme="minorHAnsi" w:hAnsi="TH SarabunIT๙" w:cs="TH SarabunIT๙"/>
          <w:sz w:val="32"/>
          <w:szCs w:val="32"/>
        </w:rPr>
        <w:t>)</w:t>
      </w:r>
    </w:p>
    <w:p w:rsidR="00423A26" w:rsidRPr="00D83456" w:rsidRDefault="00DF23CD" w:rsidP="00FB60B5">
      <w:pPr>
        <w:tabs>
          <w:tab w:val="left" w:pos="3544"/>
        </w:tabs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คำชี้แจง  </w:t>
      </w:r>
      <w:r w:rsidRPr="00D83456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แบบที่  1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เป็นแบบประเมินตนเองในการจัดทำแผน</w:t>
      </w:r>
      <w:r w:rsidR="00FB60B5">
        <w:rPr>
          <w:rFonts w:ascii="TH SarabunIT๙" w:hAnsi="TH SarabunIT๙" w:cs="TH SarabunIT๙" w:hint="cs"/>
          <w:sz w:val="32"/>
          <w:szCs w:val="32"/>
          <w:cs/>
        </w:rPr>
        <w:t>พัฒนาท้องถิ่น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ขององค์กรปกครองส่วนท้องถิ่น  </w:t>
      </w:r>
      <w:r w:rsidRPr="00D83456">
        <w:rPr>
          <w:rFonts w:ascii="TH SarabunIT๙" w:hAnsi="TH SarabunIT๙" w:cs="TH SarabunIT๙"/>
          <w:spacing w:val="-6"/>
          <w:sz w:val="32"/>
          <w:szCs w:val="32"/>
          <w:cs/>
        </w:rPr>
        <w:t>โดยจะทำการประเมินและรายงานทุกๆ ครั้ง หลังจากที่องค์กรปกครองส่วนท้องถิ่นได้ประกาศใช้แผน</w:t>
      </w:r>
      <w:r w:rsidR="00FB60B5">
        <w:rPr>
          <w:rFonts w:ascii="TH SarabunIT๙" w:hAnsi="TH SarabunIT๙" w:cs="TH SarabunIT๙" w:hint="cs"/>
          <w:spacing w:val="-6"/>
          <w:sz w:val="32"/>
          <w:szCs w:val="32"/>
          <w:cs/>
        </w:rPr>
        <w:t>พัฒนาท้องถิ่น</w:t>
      </w:r>
      <w:r w:rsidRPr="00D83456">
        <w:rPr>
          <w:rFonts w:ascii="TH SarabunIT๙" w:hAnsi="TH SarabunIT๙" w:cs="TH SarabunIT๙"/>
          <w:spacing w:val="-6"/>
          <w:sz w:val="32"/>
          <w:szCs w:val="32"/>
          <w:cs/>
        </w:rPr>
        <w:t>แล้ว</w:t>
      </w:r>
      <w:r w:rsidR="00423A26" w:rsidRPr="00D8345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ชื่อองค์กรปกครองส่วนท้องถิ่น </w:t>
      </w:r>
      <w:r w:rsidR="00423A26" w:rsidRPr="00D83456">
        <w:rPr>
          <w:rFonts w:ascii="TH SarabunIT๙" w:hAnsi="TH SarabunIT๙" w:cs="TH SarabunIT๙"/>
          <w:spacing w:val="-8"/>
          <w:sz w:val="32"/>
          <w:szCs w:val="32"/>
        </w:rPr>
        <w:t>:</w:t>
      </w:r>
      <w:r w:rsidR="00423A26" w:rsidRPr="00D8345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องค์การบริหารส่วนตำบลคลองกระบือ อำเภอปากพนัง จังหวัดนครศรีธรรมราช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7"/>
        <w:gridCol w:w="1440"/>
        <w:gridCol w:w="1395"/>
      </w:tblGrid>
      <w:tr w:rsidR="00423A26" w:rsidRPr="00D83456" w:rsidTr="00404039">
        <w:tc>
          <w:tcPr>
            <w:tcW w:w="6237" w:type="dxa"/>
          </w:tcPr>
          <w:p w:rsidR="00423A26" w:rsidRPr="00D83456" w:rsidRDefault="00423A26" w:rsidP="00423A26">
            <w:pPr>
              <w:keepNext/>
              <w:spacing w:before="240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834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440" w:type="dxa"/>
          </w:tcPr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8"/>
              </w:rPr>
            </w:pPr>
            <w:r w:rsidRPr="00D83456">
              <w:rPr>
                <w:rFonts w:ascii="TH SarabunIT๙" w:hAnsi="TH SarabunIT๙" w:cs="TH SarabunIT๙"/>
                <w:b/>
                <w:bCs/>
                <w:sz w:val="24"/>
                <w:szCs w:val="28"/>
                <w:cs/>
              </w:rPr>
              <w:t>มี</w:t>
            </w:r>
          </w:p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8"/>
              </w:rPr>
            </w:pPr>
            <w:r w:rsidRPr="00D83456">
              <w:rPr>
                <w:rFonts w:ascii="TH SarabunIT๙" w:hAnsi="TH SarabunIT๙" w:cs="TH SarabunIT๙"/>
                <w:b/>
                <w:bCs/>
                <w:sz w:val="24"/>
                <w:szCs w:val="28"/>
                <w:cs/>
              </w:rPr>
              <w:t>การดำเนินงาน</w:t>
            </w:r>
          </w:p>
        </w:tc>
        <w:tc>
          <w:tcPr>
            <w:tcW w:w="1395" w:type="dxa"/>
          </w:tcPr>
          <w:p w:rsidR="00423A26" w:rsidRPr="00D83456" w:rsidRDefault="00423A26" w:rsidP="0040403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8"/>
                <w:cs/>
              </w:rPr>
            </w:pPr>
            <w:r w:rsidRPr="00D83456">
              <w:rPr>
                <w:rFonts w:ascii="TH SarabunIT๙" w:hAnsi="TH SarabunIT๙" w:cs="TH SarabunIT๙"/>
                <w:b/>
                <w:bCs/>
                <w:sz w:val="24"/>
                <w:szCs w:val="28"/>
                <w:cs/>
              </w:rPr>
              <w:t>ไม่มี</w:t>
            </w:r>
            <w:r w:rsidR="00404039" w:rsidRPr="00D83456">
              <w:rPr>
                <w:rFonts w:ascii="TH SarabunIT๙" w:hAnsi="TH SarabunIT๙" w:cs="TH SarabunIT๙"/>
                <w:b/>
                <w:bCs/>
                <w:sz w:val="24"/>
                <w:szCs w:val="28"/>
                <w:cs/>
              </w:rPr>
              <w:t>การ</w:t>
            </w:r>
          </w:p>
          <w:p w:rsidR="00423A26" w:rsidRPr="00D83456" w:rsidRDefault="00404039" w:rsidP="0040403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8"/>
              </w:rPr>
            </w:pPr>
            <w:r w:rsidRPr="00D83456">
              <w:rPr>
                <w:rFonts w:ascii="TH SarabunIT๙" w:hAnsi="TH SarabunIT๙" w:cs="TH SarabunIT๙"/>
                <w:b/>
                <w:bCs/>
                <w:sz w:val="24"/>
                <w:szCs w:val="28"/>
                <w:cs/>
              </w:rPr>
              <w:t>ดำ</w:t>
            </w:r>
            <w:r w:rsidR="00423A26" w:rsidRPr="00D83456">
              <w:rPr>
                <w:rFonts w:ascii="TH SarabunIT๙" w:hAnsi="TH SarabunIT๙" w:cs="TH SarabunIT๙"/>
                <w:b/>
                <w:bCs/>
                <w:sz w:val="24"/>
                <w:szCs w:val="28"/>
                <w:cs/>
              </w:rPr>
              <w:t>เนินงาน</w:t>
            </w:r>
          </w:p>
        </w:tc>
      </w:tr>
      <w:tr w:rsidR="00423A26" w:rsidRPr="00D83456" w:rsidTr="00404039">
        <w:tc>
          <w:tcPr>
            <w:tcW w:w="6237" w:type="dxa"/>
          </w:tcPr>
          <w:p w:rsidR="00423A26" w:rsidRPr="00D83456" w:rsidRDefault="00423A26" w:rsidP="00423A26">
            <w:pPr>
              <w:keepNext/>
              <w:outlineLvl w:val="6"/>
              <w:rPr>
                <w:rFonts w:ascii="TH SarabunIT๙" w:hAnsi="TH SarabunIT๙" w:cs="TH SarabunIT๙"/>
                <w:b/>
                <w:bCs/>
                <w:sz w:val="24"/>
                <w:szCs w:val="28"/>
              </w:rPr>
            </w:pPr>
            <w:r w:rsidRPr="00D83456">
              <w:rPr>
                <w:rFonts w:ascii="TH SarabunIT๙" w:hAnsi="TH SarabunIT๙" w:cs="TH SarabunIT๙"/>
                <w:b/>
                <w:bCs/>
                <w:sz w:val="24"/>
                <w:szCs w:val="28"/>
                <w:u w:val="single"/>
                <w:cs/>
              </w:rPr>
              <w:t>ส่วนที่  1</w:t>
            </w:r>
            <w:r w:rsidRPr="00D83456">
              <w:rPr>
                <w:rFonts w:ascii="TH SarabunIT๙" w:hAnsi="TH SarabunIT๙" w:cs="TH SarabunIT๙"/>
                <w:b/>
                <w:bCs/>
                <w:sz w:val="24"/>
                <w:szCs w:val="28"/>
                <w:cs/>
              </w:rPr>
              <w:t xml:space="preserve">  คณะกรรมการการพัฒนาท้องถิ่น</w:t>
            </w:r>
          </w:p>
        </w:tc>
        <w:tc>
          <w:tcPr>
            <w:tcW w:w="1440" w:type="dxa"/>
          </w:tcPr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  <w:tc>
          <w:tcPr>
            <w:tcW w:w="1395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</w:tr>
      <w:tr w:rsidR="00423A26" w:rsidRPr="00D83456" w:rsidTr="00404039">
        <w:tc>
          <w:tcPr>
            <w:tcW w:w="6237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  <w:cs/>
              </w:rPr>
            </w:pPr>
            <w:r w:rsidRPr="00D83456">
              <w:rPr>
                <w:rFonts w:ascii="TH SarabunIT๙" w:hAnsi="TH SarabunIT๙" w:cs="TH SarabunIT๙"/>
                <w:sz w:val="24"/>
                <w:szCs w:val="28"/>
                <w:cs/>
              </w:rPr>
              <w:t>1. 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440" w:type="dxa"/>
          </w:tcPr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sz w:val="24"/>
                <w:szCs w:val="28"/>
              </w:rPr>
            </w:pPr>
            <w:r w:rsidRPr="00D83456">
              <w:rPr>
                <w:rFonts w:ascii="TH SarabunIT๙" w:hAnsi="TH SarabunIT๙" w:cs="TH SarabunIT๙"/>
                <w:sz w:val="24"/>
                <w:szCs w:val="24"/>
                <w:cs/>
              </w:rPr>
              <w:sym w:font="Wingdings" w:char="F0FC"/>
            </w:r>
          </w:p>
        </w:tc>
        <w:tc>
          <w:tcPr>
            <w:tcW w:w="1395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</w:tr>
      <w:tr w:rsidR="00423A26" w:rsidRPr="00D83456" w:rsidTr="00404039">
        <w:tc>
          <w:tcPr>
            <w:tcW w:w="6237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  <w:cs/>
              </w:rPr>
            </w:pPr>
            <w:r w:rsidRPr="00D83456">
              <w:rPr>
                <w:rFonts w:ascii="TH SarabunIT๙" w:hAnsi="TH SarabunIT๙" w:cs="TH SarabunIT๙"/>
                <w:sz w:val="24"/>
                <w:szCs w:val="28"/>
                <w:cs/>
              </w:rPr>
              <w:t>2. 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440" w:type="dxa"/>
            <w:vAlign w:val="center"/>
          </w:tcPr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sz w:val="24"/>
                <w:szCs w:val="28"/>
              </w:rPr>
            </w:pPr>
            <w:r w:rsidRPr="00D83456">
              <w:rPr>
                <w:rFonts w:ascii="TH SarabunIT๙" w:hAnsi="TH SarabunIT๙" w:cs="TH SarabunIT๙"/>
                <w:sz w:val="24"/>
                <w:szCs w:val="24"/>
                <w:cs/>
              </w:rPr>
              <w:sym w:font="Wingdings" w:char="F0FC"/>
            </w:r>
          </w:p>
        </w:tc>
        <w:tc>
          <w:tcPr>
            <w:tcW w:w="1395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</w:tr>
      <w:tr w:rsidR="00423A26" w:rsidRPr="00D83456" w:rsidTr="00404039">
        <w:tc>
          <w:tcPr>
            <w:tcW w:w="6237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  <w:cs/>
              </w:rPr>
            </w:pPr>
            <w:r w:rsidRPr="00D83456">
              <w:rPr>
                <w:rFonts w:ascii="TH SarabunIT๙" w:hAnsi="TH SarabunIT๙" w:cs="TH SarabunIT๙"/>
                <w:sz w:val="24"/>
                <w:szCs w:val="28"/>
                <w:cs/>
              </w:rPr>
              <w:t>3.  มีการจัดประชุมอย่างต่อเนื่องสม่ำเสมอ</w:t>
            </w:r>
          </w:p>
        </w:tc>
        <w:tc>
          <w:tcPr>
            <w:tcW w:w="1440" w:type="dxa"/>
          </w:tcPr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sz w:val="24"/>
                <w:szCs w:val="28"/>
                <w:cs/>
              </w:rPr>
            </w:pPr>
            <w:r w:rsidRPr="00D83456">
              <w:rPr>
                <w:rFonts w:ascii="TH SarabunIT๙" w:hAnsi="TH SarabunIT๙" w:cs="TH SarabunIT๙"/>
                <w:sz w:val="24"/>
                <w:szCs w:val="24"/>
                <w:cs/>
              </w:rPr>
              <w:sym w:font="Wingdings" w:char="F0FC"/>
            </w:r>
          </w:p>
        </w:tc>
        <w:tc>
          <w:tcPr>
            <w:tcW w:w="1395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</w:tr>
      <w:tr w:rsidR="00423A26" w:rsidRPr="00D83456" w:rsidTr="00404039">
        <w:tc>
          <w:tcPr>
            <w:tcW w:w="6237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  <w:cs/>
              </w:rPr>
            </w:pPr>
            <w:r w:rsidRPr="00D83456">
              <w:rPr>
                <w:rFonts w:ascii="TH SarabunIT๙" w:hAnsi="TH SarabunIT๙" w:cs="TH SarabunIT๙"/>
                <w:sz w:val="24"/>
                <w:szCs w:val="28"/>
                <w:cs/>
              </w:rPr>
              <w:t>4. 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440" w:type="dxa"/>
          </w:tcPr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sz w:val="24"/>
                <w:szCs w:val="28"/>
              </w:rPr>
            </w:pPr>
            <w:r w:rsidRPr="00D83456">
              <w:rPr>
                <w:rFonts w:ascii="TH SarabunIT๙" w:hAnsi="TH SarabunIT๙" w:cs="TH SarabunIT๙"/>
                <w:sz w:val="24"/>
                <w:szCs w:val="24"/>
                <w:cs/>
              </w:rPr>
              <w:sym w:font="Wingdings" w:char="F0FC"/>
            </w:r>
          </w:p>
        </w:tc>
        <w:tc>
          <w:tcPr>
            <w:tcW w:w="1395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</w:tr>
      <w:tr w:rsidR="00423A26" w:rsidRPr="00D83456" w:rsidTr="00404039">
        <w:tc>
          <w:tcPr>
            <w:tcW w:w="6237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  <w:cs/>
              </w:rPr>
            </w:pPr>
            <w:r w:rsidRPr="00D83456">
              <w:rPr>
                <w:rFonts w:ascii="TH SarabunIT๙" w:hAnsi="TH SarabunIT๙" w:cs="TH SarabunIT๙"/>
                <w:sz w:val="24"/>
                <w:szCs w:val="28"/>
                <w:cs/>
              </w:rPr>
              <w:t>5. 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440" w:type="dxa"/>
          </w:tcPr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sz w:val="24"/>
                <w:szCs w:val="28"/>
              </w:rPr>
            </w:pPr>
            <w:r w:rsidRPr="00D83456">
              <w:rPr>
                <w:rFonts w:ascii="TH SarabunIT๙" w:hAnsi="TH SarabunIT๙" w:cs="TH SarabunIT๙"/>
                <w:sz w:val="24"/>
                <w:szCs w:val="24"/>
                <w:cs/>
              </w:rPr>
              <w:sym w:font="Wingdings" w:char="F0FC"/>
            </w:r>
          </w:p>
        </w:tc>
        <w:tc>
          <w:tcPr>
            <w:tcW w:w="1395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</w:tr>
      <w:tr w:rsidR="00423A26" w:rsidRPr="00D83456" w:rsidTr="00404039">
        <w:tc>
          <w:tcPr>
            <w:tcW w:w="6237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  <w:cs/>
              </w:rPr>
            </w:pPr>
            <w:r w:rsidRPr="00D83456">
              <w:rPr>
                <w:rFonts w:ascii="TH SarabunIT๙" w:hAnsi="TH SarabunIT๙" w:cs="TH SarabunIT๙"/>
                <w:sz w:val="24"/>
                <w:szCs w:val="28"/>
                <w:cs/>
              </w:rPr>
              <w:t>6.  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440" w:type="dxa"/>
          </w:tcPr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sz w:val="24"/>
                <w:szCs w:val="28"/>
              </w:rPr>
            </w:pPr>
            <w:r w:rsidRPr="00D83456">
              <w:rPr>
                <w:rFonts w:ascii="TH SarabunIT๙" w:hAnsi="TH SarabunIT๙" w:cs="TH SarabunIT๙"/>
                <w:sz w:val="24"/>
                <w:szCs w:val="24"/>
                <w:cs/>
              </w:rPr>
              <w:sym w:font="Wingdings" w:char="F0FC"/>
            </w:r>
          </w:p>
        </w:tc>
        <w:tc>
          <w:tcPr>
            <w:tcW w:w="1395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</w:tr>
      <w:tr w:rsidR="00423A26" w:rsidRPr="00D83456" w:rsidTr="00404039">
        <w:tc>
          <w:tcPr>
            <w:tcW w:w="6237" w:type="dxa"/>
          </w:tcPr>
          <w:p w:rsidR="00423A26" w:rsidRPr="00D83456" w:rsidRDefault="00423A26" w:rsidP="00423A26">
            <w:pPr>
              <w:keepNext/>
              <w:outlineLvl w:val="7"/>
              <w:rPr>
                <w:rFonts w:ascii="TH SarabunIT๙" w:hAnsi="TH SarabunIT๙" w:cs="TH SarabunIT๙"/>
                <w:b/>
                <w:bCs/>
                <w:sz w:val="24"/>
                <w:szCs w:val="28"/>
              </w:rPr>
            </w:pPr>
            <w:r w:rsidRPr="00D83456">
              <w:rPr>
                <w:rFonts w:ascii="TH SarabunIT๙" w:hAnsi="TH SarabunIT๙" w:cs="TH SarabunIT๙"/>
                <w:b/>
                <w:bCs/>
                <w:sz w:val="24"/>
                <w:szCs w:val="28"/>
                <w:u w:val="single"/>
                <w:cs/>
              </w:rPr>
              <w:t>ส่วนที่  2</w:t>
            </w:r>
            <w:r w:rsidRPr="00D83456">
              <w:rPr>
                <w:rFonts w:ascii="TH SarabunIT๙" w:hAnsi="TH SarabunIT๙" w:cs="TH SarabunIT๙"/>
                <w:b/>
                <w:bCs/>
                <w:sz w:val="24"/>
                <w:szCs w:val="28"/>
                <w:cs/>
              </w:rPr>
              <w:t xml:space="preserve">  การจัดทำแผนการพัฒนาท้องถิ่น</w:t>
            </w:r>
          </w:p>
        </w:tc>
        <w:tc>
          <w:tcPr>
            <w:tcW w:w="1440" w:type="dxa"/>
          </w:tcPr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  <w:tc>
          <w:tcPr>
            <w:tcW w:w="1395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</w:tr>
      <w:tr w:rsidR="00423A26" w:rsidRPr="00D83456" w:rsidTr="00404039">
        <w:tc>
          <w:tcPr>
            <w:tcW w:w="6237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  <w:cs/>
              </w:rPr>
            </w:pPr>
            <w:r w:rsidRPr="00D83456">
              <w:rPr>
                <w:rFonts w:ascii="TH SarabunIT๙" w:hAnsi="TH SarabunIT๙" w:cs="TH SarabunIT๙"/>
                <w:sz w:val="24"/>
                <w:szCs w:val="28"/>
                <w:cs/>
              </w:rPr>
              <w:t>7. 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440" w:type="dxa"/>
          </w:tcPr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sz w:val="24"/>
                <w:szCs w:val="28"/>
              </w:rPr>
            </w:pPr>
            <w:r w:rsidRPr="00D83456">
              <w:rPr>
                <w:rFonts w:ascii="TH SarabunIT๙" w:hAnsi="TH SarabunIT๙" w:cs="TH SarabunIT๙"/>
                <w:sz w:val="24"/>
                <w:szCs w:val="24"/>
                <w:cs/>
              </w:rPr>
              <w:sym w:font="Wingdings" w:char="F0FC"/>
            </w:r>
          </w:p>
        </w:tc>
        <w:tc>
          <w:tcPr>
            <w:tcW w:w="1395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</w:tr>
      <w:tr w:rsidR="00423A26" w:rsidRPr="00D83456" w:rsidTr="00404039">
        <w:tc>
          <w:tcPr>
            <w:tcW w:w="6237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  <w:cs/>
              </w:rPr>
            </w:pPr>
            <w:r w:rsidRPr="00D83456">
              <w:rPr>
                <w:rFonts w:ascii="TH SarabunIT๙" w:hAnsi="TH SarabunIT๙" w:cs="TH SarabunIT๙"/>
                <w:sz w:val="24"/>
                <w:szCs w:val="28"/>
                <w:cs/>
              </w:rPr>
              <w:t>8.  มีการเปิดโอกาสให้ประชาชนเข้ามามีส่วนร่วมในการจัดทำแผน</w:t>
            </w:r>
          </w:p>
        </w:tc>
        <w:tc>
          <w:tcPr>
            <w:tcW w:w="1440" w:type="dxa"/>
          </w:tcPr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sz w:val="24"/>
                <w:szCs w:val="28"/>
              </w:rPr>
            </w:pPr>
            <w:r w:rsidRPr="00D83456">
              <w:rPr>
                <w:rFonts w:ascii="TH SarabunIT๙" w:hAnsi="TH SarabunIT๙" w:cs="TH SarabunIT๙"/>
                <w:sz w:val="24"/>
                <w:szCs w:val="24"/>
                <w:cs/>
              </w:rPr>
              <w:sym w:font="Wingdings" w:char="F0FC"/>
            </w:r>
          </w:p>
        </w:tc>
        <w:tc>
          <w:tcPr>
            <w:tcW w:w="1395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</w:tr>
      <w:tr w:rsidR="00423A26" w:rsidRPr="00D83456" w:rsidTr="00404039">
        <w:tc>
          <w:tcPr>
            <w:tcW w:w="6237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  <w:cs/>
              </w:rPr>
            </w:pPr>
            <w:r w:rsidRPr="00D83456">
              <w:rPr>
                <w:rFonts w:ascii="TH SarabunIT๙" w:hAnsi="TH SarabunIT๙" w:cs="TH SarabunIT๙"/>
                <w:sz w:val="24"/>
                <w:szCs w:val="28"/>
                <w:cs/>
              </w:rPr>
              <w:t xml:space="preserve">9.  </w:t>
            </w:r>
            <w:r w:rsidRPr="00D83456">
              <w:rPr>
                <w:rFonts w:ascii="TH SarabunIT๙" w:hAnsi="TH SarabunIT๙" w:cs="TH SarabunIT๙"/>
                <w:spacing w:val="-10"/>
                <w:sz w:val="24"/>
                <w:szCs w:val="28"/>
                <w:cs/>
              </w:rPr>
              <w:t>มีการวิเคราะห์ศักยภาพของท้องถิ่น (</w:t>
            </w:r>
            <w:r w:rsidRPr="00D83456">
              <w:rPr>
                <w:rFonts w:ascii="TH SarabunIT๙" w:hAnsi="TH SarabunIT๙" w:cs="TH SarabunIT๙"/>
                <w:spacing w:val="-10"/>
                <w:sz w:val="24"/>
                <w:szCs w:val="28"/>
              </w:rPr>
              <w:t>SWOT</w:t>
            </w:r>
            <w:r w:rsidRPr="00D83456">
              <w:rPr>
                <w:rFonts w:ascii="TH SarabunIT๙" w:hAnsi="TH SarabunIT๙" w:cs="TH SarabunIT๙"/>
                <w:spacing w:val="-10"/>
                <w:sz w:val="24"/>
                <w:szCs w:val="28"/>
                <w:cs/>
              </w:rPr>
              <w:t>) เพื่อประเมินสถานภาพการพัฒนาท้องถิ่น</w:t>
            </w:r>
          </w:p>
        </w:tc>
        <w:tc>
          <w:tcPr>
            <w:tcW w:w="1440" w:type="dxa"/>
          </w:tcPr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sz w:val="24"/>
                <w:szCs w:val="28"/>
              </w:rPr>
            </w:pPr>
            <w:r w:rsidRPr="00D83456">
              <w:rPr>
                <w:rFonts w:ascii="TH SarabunIT๙" w:hAnsi="TH SarabunIT๙" w:cs="TH SarabunIT๙"/>
                <w:sz w:val="24"/>
                <w:szCs w:val="24"/>
                <w:cs/>
              </w:rPr>
              <w:sym w:font="Wingdings" w:char="F0FC"/>
            </w:r>
          </w:p>
        </w:tc>
        <w:tc>
          <w:tcPr>
            <w:tcW w:w="1395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</w:tr>
      <w:tr w:rsidR="00423A26" w:rsidRPr="00D83456" w:rsidTr="00404039">
        <w:tc>
          <w:tcPr>
            <w:tcW w:w="6237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  <w:cs/>
              </w:rPr>
            </w:pPr>
            <w:r w:rsidRPr="00D83456">
              <w:rPr>
                <w:rFonts w:ascii="TH SarabunIT๙" w:hAnsi="TH SarabunIT๙" w:cs="TH SarabunIT๙"/>
                <w:sz w:val="24"/>
                <w:szCs w:val="28"/>
                <w:cs/>
              </w:rPr>
              <w:t>10.  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440" w:type="dxa"/>
          </w:tcPr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sz w:val="24"/>
                <w:szCs w:val="28"/>
              </w:rPr>
            </w:pPr>
            <w:r w:rsidRPr="00D83456">
              <w:rPr>
                <w:rFonts w:ascii="TH SarabunIT๙" w:hAnsi="TH SarabunIT๙" w:cs="TH SarabunIT๙"/>
                <w:sz w:val="24"/>
                <w:szCs w:val="24"/>
                <w:cs/>
              </w:rPr>
              <w:sym w:font="Wingdings" w:char="F0FC"/>
            </w:r>
          </w:p>
        </w:tc>
        <w:tc>
          <w:tcPr>
            <w:tcW w:w="1395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</w:tr>
      <w:tr w:rsidR="00423A26" w:rsidRPr="00D83456" w:rsidTr="00404039">
        <w:tc>
          <w:tcPr>
            <w:tcW w:w="6237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  <w:cs/>
              </w:rPr>
            </w:pPr>
            <w:r w:rsidRPr="00D83456">
              <w:rPr>
                <w:rFonts w:ascii="TH SarabunIT๙" w:hAnsi="TH SarabunIT๙" w:cs="TH SarabunIT๙"/>
                <w:sz w:val="24"/>
                <w:szCs w:val="28"/>
                <w:cs/>
              </w:rPr>
              <w:t>11.  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440" w:type="dxa"/>
          </w:tcPr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sz w:val="24"/>
                <w:szCs w:val="28"/>
              </w:rPr>
            </w:pPr>
            <w:r w:rsidRPr="00D83456">
              <w:rPr>
                <w:rFonts w:ascii="TH SarabunIT๙" w:hAnsi="TH SarabunIT๙" w:cs="TH SarabunIT๙"/>
                <w:sz w:val="24"/>
                <w:szCs w:val="24"/>
                <w:cs/>
              </w:rPr>
              <w:sym w:font="Wingdings" w:char="F0FC"/>
            </w:r>
          </w:p>
        </w:tc>
        <w:tc>
          <w:tcPr>
            <w:tcW w:w="1395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</w:tr>
      <w:tr w:rsidR="00423A26" w:rsidRPr="00D83456" w:rsidTr="00404039">
        <w:tc>
          <w:tcPr>
            <w:tcW w:w="6237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  <w:cs/>
              </w:rPr>
            </w:pPr>
            <w:r w:rsidRPr="00D83456">
              <w:rPr>
                <w:rFonts w:ascii="TH SarabunIT๙" w:hAnsi="TH SarabunIT๙" w:cs="TH SarabunIT๙"/>
                <w:sz w:val="24"/>
                <w:szCs w:val="28"/>
                <w:cs/>
              </w:rPr>
              <w:t>12.  มีการกำหนดจุดมุ่งหมายเพื่อการพัฒนาที่ยั่งยืน</w:t>
            </w:r>
          </w:p>
        </w:tc>
        <w:tc>
          <w:tcPr>
            <w:tcW w:w="1440" w:type="dxa"/>
          </w:tcPr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sz w:val="24"/>
                <w:szCs w:val="28"/>
              </w:rPr>
            </w:pPr>
            <w:r w:rsidRPr="00D83456">
              <w:rPr>
                <w:rFonts w:ascii="TH SarabunIT๙" w:hAnsi="TH SarabunIT๙" w:cs="TH SarabunIT๙"/>
                <w:sz w:val="24"/>
                <w:szCs w:val="24"/>
                <w:cs/>
              </w:rPr>
              <w:sym w:font="Wingdings" w:char="F0FC"/>
            </w:r>
          </w:p>
        </w:tc>
        <w:tc>
          <w:tcPr>
            <w:tcW w:w="1395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</w:tr>
      <w:tr w:rsidR="00423A26" w:rsidRPr="00D83456" w:rsidTr="00404039">
        <w:tc>
          <w:tcPr>
            <w:tcW w:w="6237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  <w:cs/>
              </w:rPr>
            </w:pPr>
            <w:r w:rsidRPr="00D83456">
              <w:rPr>
                <w:rFonts w:ascii="TH SarabunIT๙" w:hAnsi="TH SarabunIT๙" w:cs="TH SarabunIT๙"/>
                <w:sz w:val="24"/>
                <w:szCs w:val="28"/>
                <w:cs/>
              </w:rPr>
              <w:t xml:space="preserve">13.  มีการกำหนดยุทธศาสตร์การพัฒนาและแนวทางการพัฒนา </w:t>
            </w:r>
          </w:p>
        </w:tc>
        <w:tc>
          <w:tcPr>
            <w:tcW w:w="1440" w:type="dxa"/>
          </w:tcPr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sz w:val="24"/>
                <w:szCs w:val="28"/>
              </w:rPr>
            </w:pPr>
            <w:r w:rsidRPr="00D83456">
              <w:rPr>
                <w:rFonts w:ascii="TH SarabunIT๙" w:hAnsi="TH SarabunIT๙" w:cs="TH SarabunIT๙"/>
                <w:sz w:val="24"/>
                <w:szCs w:val="24"/>
                <w:cs/>
              </w:rPr>
              <w:sym w:font="Wingdings" w:char="F0FC"/>
            </w:r>
          </w:p>
        </w:tc>
        <w:tc>
          <w:tcPr>
            <w:tcW w:w="1395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</w:tr>
      <w:tr w:rsidR="00423A26" w:rsidRPr="00D83456" w:rsidTr="00404039">
        <w:tc>
          <w:tcPr>
            <w:tcW w:w="6237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  <w:cs/>
              </w:rPr>
            </w:pPr>
            <w:r w:rsidRPr="00D83456">
              <w:rPr>
                <w:rFonts w:ascii="TH SarabunIT๙" w:hAnsi="TH SarabunIT๙" w:cs="TH SarabunIT๙"/>
                <w:sz w:val="24"/>
                <w:szCs w:val="28"/>
                <w:cs/>
              </w:rPr>
              <w:t>14.  มีการกำหนดเป้าหมายการพัฒนาท้องถิ่น</w:t>
            </w:r>
          </w:p>
        </w:tc>
        <w:tc>
          <w:tcPr>
            <w:tcW w:w="1440" w:type="dxa"/>
          </w:tcPr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83456">
              <w:rPr>
                <w:rFonts w:ascii="TH SarabunIT๙" w:hAnsi="TH SarabunIT๙" w:cs="TH SarabunIT๙"/>
                <w:sz w:val="24"/>
                <w:szCs w:val="24"/>
                <w:cs/>
              </w:rPr>
              <w:sym w:font="Wingdings" w:char="F0FC"/>
            </w:r>
          </w:p>
        </w:tc>
        <w:tc>
          <w:tcPr>
            <w:tcW w:w="1395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</w:tr>
      <w:tr w:rsidR="00423A26" w:rsidRPr="00D83456" w:rsidTr="00404039">
        <w:tc>
          <w:tcPr>
            <w:tcW w:w="6237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  <w:cs/>
              </w:rPr>
            </w:pPr>
            <w:r w:rsidRPr="00D83456">
              <w:rPr>
                <w:rFonts w:ascii="TH SarabunIT๙" w:hAnsi="TH SarabunIT๙" w:cs="TH SarabunIT๙"/>
                <w:sz w:val="24"/>
                <w:szCs w:val="28"/>
                <w:cs/>
              </w:rPr>
              <w:t>15. 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440" w:type="dxa"/>
          </w:tcPr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sz w:val="24"/>
                <w:szCs w:val="28"/>
              </w:rPr>
            </w:pPr>
            <w:r w:rsidRPr="00D83456">
              <w:rPr>
                <w:rFonts w:ascii="TH SarabunIT๙" w:hAnsi="TH SarabunIT๙" w:cs="TH SarabunIT๙"/>
                <w:sz w:val="24"/>
                <w:szCs w:val="24"/>
                <w:cs/>
              </w:rPr>
              <w:sym w:font="Wingdings" w:char="F0FC"/>
            </w:r>
          </w:p>
        </w:tc>
        <w:tc>
          <w:tcPr>
            <w:tcW w:w="1395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</w:tr>
      <w:tr w:rsidR="00423A26" w:rsidRPr="00D83456" w:rsidTr="00404039">
        <w:tc>
          <w:tcPr>
            <w:tcW w:w="6237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  <w:cs/>
              </w:rPr>
            </w:pPr>
            <w:r w:rsidRPr="00D83456">
              <w:rPr>
                <w:rFonts w:ascii="TH SarabunIT๙" w:hAnsi="TH SarabunIT๙" w:cs="TH SarabunIT๙"/>
                <w:sz w:val="24"/>
                <w:szCs w:val="28"/>
                <w:cs/>
              </w:rPr>
              <w:t>16.  มีการอนุมัติและประกาศใช้แผนยุทธศาสตร์การพัฒนา</w:t>
            </w:r>
          </w:p>
        </w:tc>
        <w:tc>
          <w:tcPr>
            <w:tcW w:w="1440" w:type="dxa"/>
          </w:tcPr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sz w:val="24"/>
                <w:szCs w:val="28"/>
                <w:cs/>
              </w:rPr>
            </w:pPr>
            <w:r w:rsidRPr="00D83456">
              <w:rPr>
                <w:rFonts w:ascii="TH SarabunIT๙" w:hAnsi="TH SarabunIT๙" w:cs="TH SarabunIT๙"/>
                <w:sz w:val="24"/>
                <w:szCs w:val="24"/>
                <w:cs/>
              </w:rPr>
              <w:sym w:font="Wingdings" w:char="F0FC"/>
            </w:r>
          </w:p>
        </w:tc>
        <w:tc>
          <w:tcPr>
            <w:tcW w:w="1395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</w:tr>
      <w:tr w:rsidR="00423A26" w:rsidRPr="00D83456" w:rsidTr="00404039">
        <w:tc>
          <w:tcPr>
            <w:tcW w:w="6237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  <w:cs/>
              </w:rPr>
            </w:pPr>
            <w:r w:rsidRPr="00D83456">
              <w:rPr>
                <w:rFonts w:ascii="TH SarabunIT๙" w:hAnsi="TH SarabunIT๙" w:cs="TH SarabunIT๙"/>
                <w:sz w:val="24"/>
                <w:szCs w:val="28"/>
                <w:cs/>
              </w:rPr>
              <w:t>17.  มีการจัดทำบัญชีกลุ่มโครงการในแผนยุทธศาสตร์การพัฒนา</w:t>
            </w:r>
          </w:p>
        </w:tc>
        <w:tc>
          <w:tcPr>
            <w:tcW w:w="1440" w:type="dxa"/>
          </w:tcPr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sz w:val="24"/>
                <w:szCs w:val="28"/>
              </w:rPr>
            </w:pPr>
            <w:r w:rsidRPr="00D83456">
              <w:rPr>
                <w:rFonts w:ascii="TH SarabunIT๙" w:hAnsi="TH SarabunIT๙" w:cs="TH SarabunIT๙"/>
                <w:sz w:val="24"/>
                <w:szCs w:val="24"/>
                <w:cs/>
              </w:rPr>
              <w:sym w:font="Wingdings" w:char="F0FC"/>
            </w:r>
          </w:p>
        </w:tc>
        <w:tc>
          <w:tcPr>
            <w:tcW w:w="1395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</w:tr>
      <w:tr w:rsidR="00423A26" w:rsidRPr="00D83456" w:rsidTr="00404039">
        <w:tc>
          <w:tcPr>
            <w:tcW w:w="6237" w:type="dxa"/>
          </w:tcPr>
          <w:p w:rsidR="00423A26" w:rsidRPr="00D83456" w:rsidRDefault="00423A26" w:rsidP="00404039">
            <w:pPr>
              <w:rPr>
                <w:rFonts w:ascii="TH SarabunIT๙" w:hAnsi="TH SarabunIT๙" w:cs="TH SarabunIT๙"/>
                <w:sz w:val="24"/>
                <w:szCs w:val="28"/>
                <w:cs/>
              </w:rPr>
            </w:pPr>
            <w:r w:rsidRPr="00D83456">
              <w:rPr>
                <w:rFonts w:ascii="TH SarabunIT๙" w:hAnsi="TH SarabunIT๙" w:cs="TH SarabunIT๙"/>
                <w:sz w:val="24"/>
                <w:szCs w:val="28"/>
                <w:cs/>
              </w:rPr>
              <w:t>18. มีการกำหนดรูปแบบการติดตามและประเมินผลแผนยุทธศาสตร์การพัฒนา</w:t>
            </w:r>
          </w:p>
        </w:tc>
        <w:tc>
          <w:tcPr>
            <w:tcW w:w="1440" w:type="dxa"/>
          </w:tcPr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sz w:val="24"/>
                <w:szCs w:val="28"/>
              </w:rPr>
            </w:pPr>
            <w:r w:rsidRPr="00D83456">
              <w:rPr>
                <w:rFonts w:ascii="TH SarabunIT๙" w:hAnsi="TH SarabunIT๙" w:cs="TH SarabunIT๙"/>
                <w:sz w:val="24"/>
                <w:szCs w:val="24"/>
                <w:cs/>
              </w:rPr>
              <w:sym w:font="Wingdings" w:char="F0FC"/>
            </w:r>
          </w:p>
        </w:tc>
        <w:tc>
          <w:tcPr>
            <w:tcW w:w="1395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</w:tr>
      <w:tr w:rsidR="00423A26" w:rsidRPr="00D83456" w:rsidTr="00404039">
        <w:tc>
          <w:tcPr>
            <w:tcW w:w="6237" w:type="dxa"/>
          </w:tcPr>
          <w:p w:rsidR="00423A26" w:rsidRPr="00D83456" w:rsidRDefault="00423A26" w:rsidP="00404039">
            <w:pPr>
              <w:rPr>
                <w:rFonts w:ascii="TH SarabunIT๙" w:hAnsi="TH SarabunIT๙" w:cs="TH SarabunIT๙"/>
                <w:sz w:val="24"/>
                <w:szCs w:val="28"/>
              </w:rPr>
            </w:pPr>
            <w:r w:rsidRPr="00D83456">
              <w:rPr>
                <w:rFonts w:ascii="TH SarabunIT๙" w:hAnsi="TH SarabunIT๙" w:cs="TH SarabunIT๙"/>
                <w:sz w:val="24"/>
                <w:szCs w:val="28"/>
                <w:cs/>
              </w:rPr>
              <w:t xml:space="preserve">19. มีการทบทวนแผนยุทธศาสตร์การพัฒนา  ( ความถี่ </w:t>
            </w:r>
            <w:r w:rsidRPr="00D83456">
              <w:rPr>
                <w:rFonts w:ascii="TH SarabunIT๙" w:hAnsi="TH SarabunIT๙" w:cs="TH SarabunIT๙"/>
                <w:sz w:val="24"/>
                <w:szCs w:val="28"/>
              </w:rPr>
              <w:t xml:space="preserve">:  </w:t>
            </w:r>
            <w:r w:rsidRPr="00D83456">
              <w:rPr>
                <w:rFonts w:ascii="TH SarabunIT๙" w:hAnsi="TH SarabunIT๙" w:cs="TH SarabunIT๙"/>
                <w:sz w:val="24"/>
                <w:szCs w:val="28"/>
                <w:cs/>
              </w:rPr>
              <w:t>ปีละ  1  ครั้ง )</w:t>
            </w:r>
          </w:p>
        </w:tc>
        <w:tc>
          <w:tcPr>
            <w:tcW w:w="1440" w:type="dxa"/>
          </w:tcPr>
          <w:p w:rsidR="00423A26" w:rsidRPr="00D83456" w:rsidRDefault="00423A26" w:rsidP="00423A2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83456">
              <w:rPr>
                <w:rFonts w:ascii="TH SarabunIT๙" w:hAnsi="TH SarabunIT๙" w:cs="TH SarabunIT๙"/>
                <w:sz w:val="24"/>
                <w:szCs w:val="24"/>
                <w:cs/>
              </w:rPr>
              <w:sym w:font="Wingdings" w:char="F0FC"/>
            </w:r>
          </w:p>
        </w:tc>
        <w:tc>
          <w:tcPr>
            <w:tcW w:w="1395" w:type="dxa"/>
          </w:tcPr>
          <w:p w:rsidR="00423A26" w:rsidRPr="00D83456" w:rsidRDefault="00423A26" w:rsidP="00423A26">
            <w:pPr>
              <w:rPr>
                <w:rFonts w:ascii="TH SarabunIT๙" w:hAnsi="TH SarabunIT๙" w:cs="TH SarabunIT๙"/>
                <w:sz w:val="24"/>
                <w:szCs w:val="28"/>
              </w:rPr>
            </w:pPr>
          </w:p>
        </w:tc>
      </w:tr>
    </w:tbl>
    <w:p w:rsidR="00963281" w:rsidRPr="00D83456" w:rsidRDefault="00963281" w:rsidP="00423A26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93616F" w:rsidRPr="00D83456" w:rsidRDefault="0093616F" w:rsidP="0093616F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sz w:val="32"/>
          <w:szCs w:val="32"/>
        </w:rPr>
      </w:pP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สรุปผล</w:t>
      </w: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 w:rsidRPr="00D83456">
        <w:rPr>
          <w:rFonts w:ascii="TH SarabunIT๙" w:eastAsiaTheme="minorHAnsi" w:hAnsi="TH SarabunIT๙" w:cs="TH SarabunIT๙"/>
          <w:sz w:val="32"/>
          <w:szCs w:val="32"/>
          <w:cs/>
        </w:rPr>
        <w:t>องค์การบริหารส่วนตำบลคลองกระบือ</w:t>
      </w:r>
      <w:r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D83456">
        <w:rPr>
          <w:rFonts w:ascii="TH SarabunIT๙" w:eastAsiaTheme="minorHAnsi" w:hAnsi="TH SarabunIT๙" w:cs="TH SarabunIT๙"/>
          <w:sz w:val="32"/>
          <w:szCs w:val="32"/>
          <w:cs/>
        </w:rPr>
        <w:t>มีการดำเนินงานเป็นไปตามขั้นตอนการจัดทำแผนยุทธศาสตร์ที่</w:t>
      </w:r>
    </w:p>
    <w:p w:rsidR="0093616F" w:rsidRPr="00D83456" w:rsidRDefault="0093616F" w:rsidP="0093616F">
      <w:pPr>
        <w:autoSpaceDE w:val="0"/>
        <w:autoSpaceDN w:val="0"/>
        <w:adjustRightInd w:val="0"/>
        <w:ind w:right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eastAsiaTheme="minorHAnsi" w:hAnsi="TH SarabunIT๙" w:cs="TH SarabunIT๙"/>
          <w:sz w:val="32"/>
          <w:szCs w:val="32"/>
          <w:cs/>
        </w:rPr>
        <w:t>ถูกต้อง</w:t>
      </w:r>
      <w:r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D83456">
        <w:rPr>
          <w:rFonts w:ascii="TH SarabunIT๙" w:eastAsiaTheme="minorHAnsi" w:hAnsi="TH SarabunIT๙" w:cs="TH SarabunIT๙"/>
          <w:sz w:val="32"/>
          <w:szCs w:val="32"/>
          <w:cs/>
        </w:rPr>
        <w:t>ครบถ้วน</w:t>
      </w:r>
      <w:r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D83456">
        <w:rPr>
          <w:rFonts w:ascii="TH SarabunIT๙" w:eastAsiaTheme="minorHAnsi" w:hAnsi="TH SarabunIT๙" w:cs="TH SarabunIT๙"/>
          <w:sz w:val="32"/>
          <w:szCs w:val="32"/>
          <w:cs/>
        </w:rPr>
        <w:t>ทุกขั้นตอนตามกำหนดระยะเวลา</w:t>
      </w:r>
    </w:p>
    <w:p w:rsidR="003763BD" w:rsidRPr="00D83456" w:rsidRDefault="003763BD" w:rsidP="0093616F">
      <w:pPr>
        <w:autoSpaceDE w:val="0"/>
        <w:autoSpaceDN w:val="0"/>
        <w:adjustRightInd w:val="0"/>
        <w:ind w:right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763BD" w:rsidRPr="00D83456" w:rsidRDefault="003763BD" w:rsidP="0093616F">
      <w:pPr>
        <w:autoSpaceDE w:val="0"/>
        <w:autoSpaceDN w:val="0"/>
        <w:adjustRightInd w:val="0"/>
        <w:ind w:right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763BD" w:rsidRDefault="003763BD" w:rsidP="0093616F">
      <w:pPr>
        <w:autoSpaceDE w:val="0"/>
        <w:autoSpaceDN w:val="0"/>
        <w:adjustRightInd w:val="0"/>
        <w:ind w:right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E21A1" w:rsidRDefault="007E21A1" w:rsidP="0093616F">
      <w:pPr>
        <w:autoSpaceDE w:val="0"/>
        <w:autoSpaceDN w:val="0"/>
        <w:adjustRightInd w:val="0"/>
        <w:ind w:right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B60B5" w:rsidRPr="00D83456" w:rsidRDefault="00FB60B5" w:rsidP="0093616F">
      <w:pPr>
        <w:autoSpaceDE w:val="0"/>
        <w:autoSpaceDN w:val="0"/>
        <w:adjustRightInd w:val="0"/>
        <w:ind w:right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763BD" w:rsidRPr="00D83456" w:rsidRDefault="003763BD" w:rsidP="0093616F">
      <w:pPr>
        <w:autoSpaceDE w:val="0"/>
        <w:autoSpaceDN w:val="0"/>
        <w:adjustRightInd w:val="0"/>
        <w:ind w:right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763BD" w:rsidRPr="00D83456" w:rsidRDefault="003763BD" w:rsidP="0093616F">
      <w:pPr>
        <w:autoSpaceDE w:val="0"/>
        <w:autoSpaceDN w:val="0"/>
        <w:adjustRightInd w:val="0"/>
        <w:ind w:right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33105" w:rsidRPr="00D83456" w:rsidRDefault="00833105" w:rsidP="00833105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</w:rPr>
        <w:lastRenderedPageBreak/>
        <w:t xml:space="preserve">3.2 </w:t>
      </w: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แบบติดตามผลการดำเนินงานขององค์การบริหารส่วนตำบลคลอ</w:t>
      </w:r>
      <w:r w:rsidR="00403A8B" w:rsidRPr="00D834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ง</w:t>
      </w: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กระบือ</w:t>
      </w:r>
    </w:p>
    <w:p w:rsidR="00833105" w:rsidRPr="00D83456" w:rsidRDefault="007D14F9" w:rsidP="00833105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    </w:t>
      </w:r>
      <w:r w:rsidR="00833105" w:rsidRPr="00D83456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3.2.1 </w:t>
      </w:r>
      <w:r w:rsidR="00833105" w:rsidRPr="00D834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การวางแผน</w:t>
      </w:r>
    </w:p>
    <w:p w:rsidR="00CA609D" w:rsidRPr="00D83456" w:rsidRDefault="00CA609D" w:rsidP="00423A26">
      <w:pPr>
        <w:jc w:val="center"/>
        <w:rPr>
          <w:rFonts w:ascii="TH SarabunIT๙" w:hAnsi="TH SarabunIT๙" w:cs="TH SarabunIT๙"/>
          <w:sz w:val="6"/>
          <w:szCs w:val="6"/>
        </w:rPr>
      </w:pPr>
    </w:p>
    <w:p w:rsidR="00403A8B" w:rsidRPr="00D83456" w:rsidRDefault="00403A8B" w:rsidP="00423A26">
      <w:pPr>
        <w:jc w:val="center"/>
        <w:rPr>
          <w:rFonts w:ascii="TH SarabunIT๙" w:hAnsi="TH SarabunIT๙" w:cs="TH SarabunIT๙"/>
          <w:sz w:val="6"/>
          <w:szCs w:val="6"/>
        </w:rPr>
      </w:pPr>
    </w:p>
    <w:p w:rsidR="00EE6852" w:rsidRPr="00D83456" w:rsidRDefault="00EE6852" w:rsidP="00423A2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03A8B" w:rsidRPr="00D83456" w:rsidRDefault="008F0A83" w:rsidP="008F0A83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noProof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E94DA8" wp14:editId="1B54ECEA">
                <wp:simplePos x="0" y="0"/>
                <wp:positionH relativeFrom="column">
                  <wp:posOffset>0</wp:posOffset>
                </wp:positionH>
                <wp:positionV relativeFrom="paragraph">
                  <wp:posOffset>-219075</wp:posOffset>
                </wp:positionV>
                <wp:extent cx="5600700" cy="336550"/>
                <wp:effectExtent l="0" t="0" r="19050" b="25400"/>
                <wp:wrapNone/>
                <wp:docPr id="10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33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5EB9" w:rsidRPr="00CC24FD" w:rsidRDefault="005E5EB9" w:rsidP="008F0A8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C24F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ติดตามผลการดำเนินงานขององค์กรปกครองส่วนท้องถิ่น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E94DA8" id="สี่เหลี่ยมผืนผ้า 1" o:spid="_x0000_s1035" style="position:absolute;margin-left:0;margin-top:-17.25pt;width:441pt;height:2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">
                <v:textbox>
                  <w:txbxContent>
                    <w:p w:rsidR="005E5EB9" w:rsidRPr="00CC24FD" w:rsidRDefault="005E5EB9" w:rsidP="008F0A8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C24F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ติดตามผลการดำเนินงานขององค์กรปกครองส่วนท้องถิ่น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200BF9" w:rsidRPr="00853F0A" w:rsidRDefault="008F0A83" w:rsidP="00200BF9">
      <w:pPr>
        <w:rPr>
          <w:rFonts w:ascii="TH SarabunIT๙" w:hAnsi="TH SarabunIT๙" w:cs="TH SarabunIT๙"/>
          <w:sz w:val="32"/>
          <w:szCs w:val="32"/>
          <w:cs/>
        </w:rPr>
      </w:pP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คำชี้แจง</w:t>
      </w: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: </w:t>
      </w:r>
      <w:r w:rsidRPr="00D83456">
        <w:rPr>
          <w:rFonts w:ascii="TH SarabunIT๙" w:eastAsiaTheme="minorHAnsi" w:hAnsi="TH SarabunIT๙" w:cs="TH SarabunIT๙"/>
          <w:spacing w:val="-12"/>
          <w:sz w:val="32"/>
          <w:szCs w:val="32"/>
          <w:cs/>
        </w:rPr>
        <w:t>แบบที่</w:t>
      </w:r>
      <w:r w:rsidRPr="00D83456">
        <w:rPr>
          <w:rFonts w:ascii="TH SarabunIT๙" w:eastAsiaTheme="minorHAnsi" w:hAnsi="TH SarabunIT๙" w:cs="TH SarabunIT๙"/>
          <w:spacing w:val="-12"/>
          <w:sz w:val="32"/>
          <w:szCs w:val="32"/>
        </w:rPr>
        <w:t xml:space="preserve"> 2 </w:t>
      </w:r>
      <w:r w:rsidRPr="00D83456">
        <w:rPr>
          <w:rFonts w:ascii="TH SarabunIT๙" w:eastAsiaTheme="minorHAnsi" w:hAnsi="TH SarabunIT๙" w:cs="TH SarabunIT๙"/>
          <w:spacing w:val="-12"/>
          <w:sz w:val="32"/>
          <w:szCs w:val="32"/>
          <w:cs/>
        </w:rPr>
        <w:t>เป็นแบบติดตามตนเอง</w:t>
      </w:r>
      <w:r w:rsidRPr="00D83456">
        <w:rPr>
          <w:rFonts w:ascii="TH SarabunIT๙" w:eastAsiaTheme="minorHAnsi" w:hAnsi="TH SarabunIT๙" w:cs="TH SarabunIT๙"/>
          <w:spacing w:val="-12"/>
          <w:sz w:val="32"/>
          <w:szCs w:val="32"/>
        </w:rPr>
        <w:t xml:space="preserve"> </w:t>
      </w:r>
      <w:r w:rsidRPr="00D83456">
        <w:rPr>
          <w:rFonts w:ascii="TH SarabunIT๙" w:eastAsiaTheme="minorHAnsi" w:hAnsi="TH SarabunIT๙" w:cs="TH SarabunIT๙"/>
          <w:spacing w:val="-12"/>
          <w:sz w:val="32"/>
          <w:szCs w:val="32"/>
          <w:cs/>
        </w:rPr>
        <w:t>โดยมีวัตถุประสงค์เพื่อติดตามผลการดำเนินงานตามแผน</w:t>
      </w:r>
      <w:r w:rsidR="00310BBA">
        <w:rPr>
          <w:rFonts w:ascii="TH SarabunIT๙" w:eastAsiaTheme="minorHAnsi" w:hAnsi="TH SarabunIT๙" w:cs="TH SarabunIT๙" w:hint="cs"/>
          <w:spacing w:val="-12"/>
          <w:sz w:val="32"/>
          <w:szCs w:val="32"/>
          <w:cs/>
        </w:rPr>
        <w:t>ดำเนินงาน</w:t>
      </w:r>
      <w:r w:rsidRPr="00D83456">
        <w:rPr>
          <w:rFonts w:ascii="TH SarabunIT๙" w:eastAsiaTheme="minorHAnsi" w:hAnsi="TH SarabunIT๙" w:cs="TH SarabunIT๙"/>
          <w:spacing w:val="-12"/>
          <w:sz w:val="32"/>
          <w:szCs w:val="32"/>
          <w:cs/>
        </w:rPr>
        <w:t>ขององค์กรปกครองส่วนท้องถิ่นภายใต้แผน</w:t>
      </w:r>
      <w:r w:rsidR="00310BBA">
        <w:rPr>
          <w:rFonts w:ascii="TH SarabunIT๙" w:eastAsiaTheme="minorHAnsi" w:hAnsi="TH SarabunIT๙" w:cs="TH SarabunIT๙" w:hint="cs"/>
          <w:spacing w:val="-12"/>
          <w:sz w:val="32"/>
          <w:szCs w:val="32"/>
          <w:cs/>
        </w:rPr>
        <w:t>พัฒนาท้องถิ่นสี่ปี</w:t>
      </w:r>
      <w:r w:rsidRPr="00D83456">
        <w:rPr>
          <w:rFonts w:ascii="TH SarabunIT๙" w:eastAsiaTheme="minorHAnsi" w:hAnsi="TH SarabunIT๙" w:cs="TH SarabunIT๙"/>
          <w:spacing w:val="-12"/>
          <w:sz w:val="32"/>
          <w:szCs w:val="32"/>
        </w:rPr>
        <w:t xml:space="preserve"> </w:t>
      </w:r>
      <w:r w:rsidR="00200BF9" w:rsidRPr="00853F0A">
        <w:rPr>
          <w:rFonts w:ascii="TH SarabunIT๙" w:hAnsi="TH SarabunIT๙" w:cs="TH SarabunIT๙"/>
          <w:sz w:val="32"/>
          <w:szCs w:val="32"/>
          <w:cs/>
        </w:rPr>
        <w:t>โดยกำหนดการติดตามและประเมินผลตามปีงบประมาณ  ปีละ 2  ครั้ง   ภายในเดือนเมษายนและภายในเดือนตุลาคมของทุกปี</w:t>
      </w:r>
    </w:p>
    <w:p w:rsidR="008F0A83" w:rsidRPr="00D83456" w:rsidRDefault="008F0A83" w:rsidP="008F0A83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sz w:val="32"/>
          <w:szCs w:val="32"/>
        </w:rPr>
      </w:pPr>
      <w:r w:rsidRPr="00D83456">
        <w:rPr>
          <w:rFonts w:ascii="TH SarabunIT๙" w:eastAsiaTheme="minorHAnsi" w:hAnsi="TH SarabunIT๙" w:cs="TH SarabunIT๙"/>
          <w:sz w:val="32"/>
          <w:szCs w:val="32"/>
        </w:rPr>
        <w:t>----------------------------------------------------------------------------------------------------------------------------------</w:t>
      </w:r>
    </w:p>
    <w:p w:rsidR="008F0A83" w:rsidRPr="00D83456" w:rsidRDefault="008F0A83" w:rsidP="008F0A83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ส่วนที่</w:t>
      </w: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1 </w:t>
      </w: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ข้อมูลทั่วไป</w:t>
      </w:r>
    </w:p>
    <w:p w:rsidR="008F0A83" w:rsidRPr="00D83456" w:rsidRDefault="0022200B" w:rsidP="008F0A83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D83456">
        <w:rPr>
          <w:rFonts w:ascii="TH SarabunIT๙" w:eastAsiaTheme="minorHAnsi" w:hAnsi="TH SarabunIT๙" w:cs="TH SarabunIT๙"/>
          <w:sz w:val="32"/>
          <w:szCs w:val="32"/>
        </w:rPr>
        <w:t xml:space="preserve">   </w:t>
      </w:r>
      <w:r w:rsidR="008F0A83" w:rsidRPr="00D83456">
        <w:rPr>
          <w:rFonts w:ascii="TH SarabunIT๙" w:eastAsiaTheme="minorHAnsi" w:hAnsi="TH SarabunIT๙" w:cs="TH SarabunIT๙"/>
          <w:sz w:val="32"/>
          <w:szCs w:val="32"/>
        </w:rPr>
        <w:t xml:space="preserve">1.1 </w:t>
      </w:r>
      <w:r w:rsidR="008F0A83" w:rsidRPr="00D83456">
        <w:rPr>
          <w:rFonts w:ascii="TH SarabunIT๙" w:eastAsiaTheme="minorHAnsi" w:hAnsi="TH SarabunIT๙" w:cs="TH SarabunIT๙"/>
          <w:sz w:val="32"/>
          <w:szCs w:val="32"/>
          <w:cs/>
        </w:rPr>
        <w:t>ชื่อองค์กรปกครองส่วนท้องถิ่น</w:t>
      </w:r>
      <w:r w:rsidR="008F0A83"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8F0A83" w:rsidRPr="00D834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องค์การบริหารส่วนตำบลคลองกระบือ</w:t>
      </w:r>
    </w:p>
    <w:p w:rsidR="008F0A83" w:rsidRDefault="0022200B" w:rsidP="008F0A83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sz w:val="32"/>
          <w:szCs w:val="32"/>
        </w:rPr>
      </w:pPr>
      <w:r w:rsidRPr="00D83456">
        <w:rPr>
          <w:rFonts w:ascii="TH SarabunIT๙" w:eastAsiaTheme="minorHAnsi" w:hAnsi="TH SarabunIT๙" w:cs="TH SarabunIT๙"/>
          <w:sz w:val="32"/>
          <w:szCs w:val="32"/>
        </w:rPr>
        <w:t xml:space="preserve">   </w:t>
      </w:r>
      <w:r w:rsidR="008F0A83" w:rsidRPr="00D83456">
        <w:rPr>
          <w:rFonts w:ascii="TH SarabunIT๙" w:eastAsiaTheme="minorHAnsi" w:hAnsi="TH SarabunIT๙" w:cs="TH SarabunIT๙"/>
          <w:sz w:val="32"/>
          <w:szCs w:val="32"/>
        </w:rPr>
        <w:t xml:space="preserve">1.2 </w:t>
      </w:r>
      <w:r w:rsidR="008F0A83" w:rsidRPr="00D83456">
        <w:rPr>
          <w:rFonts w:ascii="TH SarabunIT๙" w:hAnsi="TH SarabunIT๙" w:cs="TH SarabunIT๙"/>
          <w:sz w:val="32"/>
          <w:szCs w:val="32"/>
          <w:cs/>
        </w:rPr>
        <w:t>รายงานผลการดำเนินงานร</w:t>
      </w:r>
      <w:r w:rsidR="007E21A1">
        <w:rPr>
          <w:rFonts w:ascii="TH SarabunIT๙" w:hAnsi="TH SarabunIT๙" w:cs="TH SarabunIT๙"/>
          <w:sz w:val="32"/>
          <w:szCs w:val="32"/>
          <w:cs/>
        </w:rPr>
        <w:t xml:space="preserve">ะยะ  ๖  เดือน (เดือนตุลาคม  ๒๕60 – </w:t>
      </w:r>
      <w:r w:rsidR="00722939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7E21A1">
        <w:rPr>
          <w:rFonts w:ascii="TH SarabunIT๙" w:hAnsi="TH SarabunIT๙" w:cs="TH SarabunIT๙"/>
          <w:sz w:val="32"/>
          <w:szCs w:val="32"/>
          <w:cs/>
        </w:rPr>
        <w:t>มีนาคม  ๒๕๖1</w:t>
      </w:r>
      <w:r w:rsidR="008F0A83" w:rsidRPr="00D83456">
        <w:rPr>
          <w:rFonts w:ascii="TH SarabunIT๙" w:hAnsi="TH SarabunIT๙" w:cs="TH SarabunIT๙"/>
          <w:sz w:val="32"/>
          <w:szCs w:val="32"/>
          <w:cs/>
        </w:rPr>
        <w:t>)</w:t>
      </w:r>
    </w:p>
    <w:p w:rsidR="00403A8B" w:rsidRPr="00D83456" w:rsidRDefault="008F0A83" w:rsidP="008F0A83">
      <w:pPr>
        <w:tabs>
          <w:tab w:val="left" w:pos="354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๒  ผลการติดตามผลดำเนินงานตาม</w:t>
      </w:r>
      <w:r w:rsidR="00FB7633"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>พัฒนา</w:t>
      </w:r>
      <w:r w:rsidR="001A71BB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ท้องถิ่นสี่ปี</w:t>
      </w:r>
    </w:p>
    <w:p w:rsidR="00403A8B" w:rsidRDefault="00FB7633" w:rsidP="00403A8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องค์การบริหารส่วนตำบลคลองกระบือ อำเภอปากพนัง  จังหวัดนครศรีธรรมราช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1A275C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ได้จัดทำแผน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พัฒนา</w:t>
      </w:r>
      <w:r w:rsidR="001A71BB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ท้องถิ่นสี่ปี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(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พ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>.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ศ</w:t>
      </w:r>
      <w:r w:rsidR="001A71BB">
        <w:rPr>
          <w:rFonts w:ascii="TH SarabunIT๙" w:eastAsiaTheme="minorHAnsi" w:hAnsi="TH SarabunIT๙" w:cs="TH SarabunIT๙"/>
          <w:spacing w:val="-6"/>
          <w:sz w:val="32"/>
          <w:szCs w:val="32"/>
        </w:rPr>
        <w:t>. 25</w:t>
      </w:r>
      <w:r w:rsidR="001A71BB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๖๑</w:t>
      </w:r>
      <w:r w:rsidR="001A71BB">
        <w:rPr>
          <w:rFonts w:ascii="TH SarabunIT๙" w:eastAsiaTheme="minorHAnsi" w:hAnsi="TH SarabunIT๙" w:cs="TH SarabunIT๙"/>
          <w:spacing w:val="-6"/>
          <w:sz w:val="32"/>
          <w:szCs w:val="32"/>
        </w:rPr>
        <w:t>-256</w:t>
      </w:r>
      <w:r w:rsidR="001A71BB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๔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)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ตามระเบียบกระทรวงมหาดไทยว่าด้วยการจัดทำแผนพัฒนาองค์กรปกครองส่วนท้องถิ่น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พ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>.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ศ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>. 2548</w:t>
      </w:r>
      <w:r w:rsidR="001A71BB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1A71BB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 xml:space="preserve">แก้ไขเพิ่มเติม ฉบับที่  ๒ พ.ศ. ๒๕๕๙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องค์การบริหารส่วนตำบลคลองกระบือ ได้ประกาศใช้แผนพัฒนา</w:t>
      </w:r>
      <w:r w:rsidR="001A71BB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 xml:space="preserve">ท้องถิ่นสี่ปี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(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พ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>.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ศ</w:t>
      </w:r>
      <w:r w:rsidR="001A71BB">
        <w:rPr>
          <w:rFonts w:ascii="TH SarabunIT๙" w:eastAsiaTheme="minorHAnsi" w:hAnsi="TH SarabunIT๙" w:cs="TH SarabunIT๙"/>
          <w:spacing w:val="-6"/>
          <w:sz w:val="32"/>
          <w:szCs w:val="32"/>
        </w:rPr>
        <w:t>. 25</w:t>
      </w:r>
      <w:r w:rsidR="001A71BB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 xml:space="preserve">๖๑ </w:t>
      </w:r>
      <w:r w:rsidR="001A71BB">
        <w:rPr>
          <w:rFonts w:ascii="TH SarabunIT๙" w:eastAsiaTheme="minorHAnsi" w:hAnsi="TH SarabunIT๙" w:cs="TH SarabunIT๙"/>
          <w:spacing w:val="-6"/>
          <w:sz w:val="32"/>
          <w:szCs w:val="32"/>
        </w:rPr>
        <w:t>– 256</w:t>
      </w:r>
      <w:r w:rsidR="001A71BB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๔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)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เมื่อวันที่</w:t>
      </w:r>
      <w:r w:rsidR="001A71BB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1A71BB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๒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8  </w:t>
      </w:r>
      <w:r w:rsidR="001A71BB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 xml:space="preserve">ธันวาคม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พ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>.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ศ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. 2559 </w:t>
      </w:r>
      <w:r w:rsidR="001A71BB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1A71BB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และ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แผนพัฒนา</w:t>
      </w:r>
      <w:r w:rsidR="001A71BB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ท้องถิ่นสี่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ปี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(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พ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>.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ศ</w:t>
      </w:r>
      <w:r w:rsidR="001A71BB">
        <w:rPr>
          <w:rFonts w:ascii="TH SarabunIT๙" w:eastAsiaTheme="minorHAnsi" w:hAnsi="TH SarabunIT๙" w:cs="TH SarabunIT๙"/>
          <w:spacing w:val="-6"/>
          <w:sz w:val="32"/>
          <w:szCs w:val="32"/>
        </w:rPr>
        <w:t>. 256</w:t>
      </w:r>
      <w:r w:rsidR="001A71BB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๑</w:t>
      </w:r>
      <w:r w:rsidR="001A71BB">
        <w:rPr>
          <w:rFonts w:ascii="TH SarabunIT๙" w:eastAsiaTheme="minorHAnsi" w:hAnsi="TH SarabunIT๙" w:cs="TH SarabunIT๙"/>
          <w:spacing w:val="-6"/>
          <w:sz w:val="32"/>
          <w:szCs w:val="32"/>
        </w:rPr>
        <w:t>-256</w:t>
      </w:r>
      <w:r w:rsidR="001A71BB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๔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)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เพิ่มเติม</w:t>
      </w:r>
      <w:r w:rsidR="001A71BB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 </w:t>
      </w:r>
      <w:r w:rsidR="001A71BB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ครั้งที่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1</w:t>
      </w:r>
      <w:r w:rsidR="001A71BB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F612D1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ประกาศใช้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เมื่อวันที่</w:t>
      </w:r>
      <w:r w:rsidR="001A71BB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2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1A71BB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มีน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าคม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พ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>.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ศ</w:t>
      </w:r>
      <w:r w:rsidR="001A71BB">
        <w:rPr>
          <w:rFonts w:ascii="TH SarabunIT๙" w:eastAsiaTheme="minorHAnsi" w:hAnsi="TH SarabunIT๙" w:cs="TH SarabunIT๙"/>
          <w:spacing w:val="-6"/>
          <w:sz w:val="32"/>
          <w:szCs w:val="32"/>
        </w:rPr>
        <w:t>. 25</w:t>
      </w:r>
      <w:r w:rsidR="001A71BB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 xml:space="preserve">๖๑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ในปีงบประมาณ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พ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>.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ศ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>. 25</w:t>
      </w:r>
      <w:r w:rsidR="001A71BB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6</w:t>
      </w:r>
      <w:r w:rsidR="001A71BB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๑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องค์การบริหารส่วนตำบลคลองกระบือ ได้กำหนดโครงการที่จะดำเนินการตามแผนพัฒนา</w:t>
      </w:r>
      <w:r w:rsidR="001A71BB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ท้องถิ่นสี่ปี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(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พ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>.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ศ</w:t>
      </w:r>
      <w:r w:rsidR="001A71BB">
        <w:rPr>
          <w:rFonts w:ascii="TH SarabunIT๙" w:eastAsiaTheme="minorHAnsi" w:hAnsi="TH SarabunIT๙" w:cs="TH SarabunIT๙"/>
          <w:spacing w:val="-6"/>
          <w:sz w:val="32"/>
          <w:szCs w:val="32"/>
        </w:rPr>
        <w:t>. 256</w:t>
      </w:r>
      <w:r w:rsidR="001A71BB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๑</w:t>
      </w:r>
      <w:r w:rsidR="001A71BB">
        <w:rPr>
          <w:rFonts w:ascii="TH SarabunIT๙" w:eastAsiaTheme="minorHAnsi" w:hAnsi="TH SarabunIT๙" w:cs="TH SarabunIT๙"/>
          <w:spacing w:val="-6"/>
          <w:sz w:val="32"/>
          <w:szCs w:val="32"/>
        </w:rPr>
        <w:t>-256</w:t>
      </w:r>
      <w:r w:rsidR="001A71BB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 xml:space="preserve">๔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)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ปีที่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1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พ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>.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ศ</w:t>
      </w:r>
      <w:r w:rsidR="001A71BB">
        <w:rPr>
          <w:rFonts w:ascii="TH SarabunIT๙" w:eastAsiaTheme="minorHAnsi" w:hAnsi="TH SarabunIT๙" w:cs="TH SarabunIT๙"/>
          <w:spacing w:val="-6"/>
          <w:sz w:val="32"/>
          <w:szCs w:val="32"/>
        </w:rPr>
        <w:t>. 256</w:t>
      </w:r>
      <w:r w:rsidR="001A71BB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๑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จำนวน</w:t>
      </w:r>
      <w:r w:rsidR="00F612D1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1</w:t>
      </w:r>
      <w:r w:rsidR="00282874">
        <w:rPr>
          <w:rFonts w:ascii="TH SarabunIT๙" w:eastAsiaTheme="minorHAnsi" w:hAnsi="TH SarabunIT๙" w:cs="TH SarabunIT๙"/>
          <w:spacing w:val="-6"/>
          <w:sz w:val="32"/>
          <w:szCs w:val="32"/>
        </w:rPr>
        <w:t>23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โครงการ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งบประมาณ</w:t>
      </w:r>
      <w:r w:rsidR="00282874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 xml:space="preserve"> </w:t>
      </w:r>
      <w:r w:rsidR="00282874" w:rsidRPr="00282874">
        <w:rPr>
          <w:rFonts w:ascii="TH SarabunIT๙" w:hAnsi="TH SarabunIT๙" w:cs="TH SarabunIT๙" w:hint="cs"/>
          <w:szCs w:val="28"/>
          <w:cs/>
        </w:rPr>
        <w:t>209,574,500</w:t>
      </w:r>
      <w:r w:rsidR="00403A8B" w:rsidRPr="00D83456">
        <w:rPr>
          <w:rFonts w:ascii="TH SarabunIT๙" w:hAnsi="TH SarabunIT๙" w:cs="TH SarabunIT๙"/>
          <w:sz w:val="32"/>
          <w:szCs w:val="32"/>
        </w:rPr>
        <w:t>.-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บาท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ปีที่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2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พ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>.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ศ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. 2561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จำนวน</w:t>
      </w:r>
      <w:r w:rsidR="00282874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100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โครงการ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งบประมาณ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 </w:t>
      </w:r>
      <w:r w:rsidR="00282874">
        <w:rPr>
          <w:rFonts w:ascii="TH SarabunIT๙" w:hAnsi="TH SarabunIT๙" w:cs="TH SarabunIT๙" w:hint="cs"/>
          <w:sz w:val="24"/>
          <w:szCs w:val="24"/>
          <w:cs/>
        </w:rPr>
        <w:t>192,319,000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.-บาท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ปีที่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3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พ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>.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ศ</w:t>
      </w:r>
      <w:r w:rsidR="00F612D1">
        <w:rPr>
          <w:rFonts w:ascii="TH SarabunIT๙" w:eastAsiaTheme="minorHAnsi" w:hAnsi="TH SarabunIT๙" w:cs="TH SarabunIT๙"/>
          <w:spacing w:val="-6"/>
          <w:sz w:val="32"/>
          <w:szCs w:val="32"/>
        </w:rPr>
        <w:t>. 256</w:t>
      </w:r>
      <w:r w:rsidR="00F612D1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๓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จำนวน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F612D1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1</w:t>
      </w:r>
      <w:r w:rsidR="00282874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0</w:t>
      </w:r>
      <w:r w:rsidR="00F612D1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0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โครงการ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งบประมาณ</w:t>
      </w:r>
      <w:r w:rsidR="001A275C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 xml:space="preserve">  </w:t>
      </w:r>
      <w:r w:rsidR="001A275C">
        <w:rPr>
          <w:rFonts w:ascii="TH SarabunIT๙" w:hAnsi="TH SarabunIT๙" w:cs="TH SarabunIT๙" w:hint="cs"/>
          <w:sz w:val="24"/>
          <w:szCs w:val="24"/>
          <w:cs/>
        </w:rPr>
        <w:t xml:space="preserve">195,760,500.-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บาท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F612D1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ปีที่</w:t>
      </w:r>
      <w:r w:rsidR="00F612D1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4</w:t>
      </w:r>
      <w:r w:rsidR="00F612D1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F612D1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พ</w:t>
      </w:r>
      <w:r w:rsidR="00F612D1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>.</w:t>
      </w:r>
      <w:r w:rsidR="00F612D1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ศ</w:t>
      </w:r>
      <w:r w:rsidR="00F612D1">
        <w:rPr>
          <w:rFonts w:ascii="TH SarabunIT๙" w:eastAsiaTheme="minorHAnsi" w:hAnsi="TH SarabunIT๙" w:cs="TH SarabunIT๙"/>
          <w:spacing w:val="-6"/>
          <w:sz w:val="32"/>
          <w:szCs w:val="32"/>
        </w:rPr>
        <w:t>. 256</w:t>
      </w:r>
      <w:r w:rsidR="00F612D1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๔</w:t>
      </w:r>
      <w:r w:rsidR="00F612D1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F612D1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จำนวน</w:t>
      </w:r>
      <w:r w:rsidR="00F612D1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F612D1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1</w:t>
      </w:r>
      <w:r w:rsidR="00282874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0</w:t>
      </w:r>
      <w:r w:rsidR="00F612D1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๗</w:t>
      </w:r>
      <w:r w:rsidR="00F612D1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F612D1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โครงการ</w:t>
      </w:r>
      <w:r w:rsidR="00F612D1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F612D1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งบประมาณ</w:t>
      </w:r>
      <w:r w:rsidR="001A275C">
        <w:rPr>
          <w:rFonts w:ascii="TH SarabunIT๙" w:hAnsi="TH SarabunIT๙" w:cs="TH SarabunIT๙" w:hint="cs"/>
          <w:sz w:val="24"/>
          <w:szCs w:val="24"/>
          <w:cs/>
        </w:rPr>
        <w:t xml:space="preserve"> 199,161,500</w:t>
      </w:r>
      <w:r w:rsidR="001A275C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 xml:space="preserve"> </w:t>
      </w:r>
      <w:r w:rsidR="00F612D1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.-บาท</w:t>
      </w:r>
      <w:r w:rsidR="00F612D1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 xml:space="preserve"> 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จำแนกตามยุทธศาสตร์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 </w:t>
      </w:r>
      <w:r w:rsidR="00403A8B" w:rsidRPr="00D83456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ได้ดังนี้</w:t>
      </w:r>
    </w:p>
    <w:tbl>
      <w:tblPr>
        <w:tblStyle w:val="ab"/>
        <w:tblW w:w="93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95"/>
        <w:gridCol w:w="648"/>
        <w:gridCol w:w="1276"/>
        <w:gridCol w:w="709"/>
        <w:gridCol w:w="1276"/>
        <w:gridCol w:w="708"/>
        <w:gridCol w:w="1418"/>
        <w:gridCol w:w="850"/>
        <w:gridCol w:w="1276"/>
      </w:tblGrid>
      <w:tr w:rsidR="00167773" w:rsidRPr="000D02E1" w:rsidTr="00167773">
        <w:tc>
          <w:tcPr>
            <w:tcW w:w="1195" w:type="dxa"/>
          </w:tcPr>
          <w:p w:rsidR="00167773" w:rsidRPr="000D02E1" w:rsidRDefault="00167773" w:rsidP="00403A8B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24" w:type="dxa"/>
            <w:gridSpan w:val="2"/>
          </w:tcPr>
          <w:p w:rsidR="00167773" w:rsidRPr="000D02E1" w:rsidRDefault="00167773" w:rsidP="000D02E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D02E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ปีที่ 1 2561</w:t>
            </w:r>
          </w:p>
        </w:tc>
        <w:tc>
          <w:tcPr>
            <w:tcW w:w="1985" w:type="dxa"/>
            <w:gridSpan w:val="2"/>
          </w:tcPr>
          <w:p w:rsidR="00167773" w:rsidRPr="000D02E1" w:rsidRDefault="00167773" w:rsidP="000D02E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D02E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ปีที่ 2 2562</w:t>
            </w:r>
          </w:p>
        </w:tc>
        <w:tc>
          <w:tcPr>
            <w:tcW w:w="2126" w:type="dxa"/>
            <w:gridSpan w:val="2"/>
          </w:tcPr>
          <w:p w:rsidR="00167773" w:rsidRPr="000D02E1" w:rsidRDefault="00167773" w:rsidP="000D02E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D02E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ปีที่ 3 2563</w:t>
            </w:r>
          </w:p>
        </w:tc>
        <w:tc>
          <w:tcPr>
            <w:tcW w:w="2126" w:type="dxa"/>
            <w:gridSpan w:val="2"/>
          </w:tcPr>
          <w:p w:rsidR="00167773" w:rsidRPr="000D02E1" w:rsidRDefault="00167773" w:rsidP="000D02E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D02E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ปีที่  4 2564</w:t>
            </w:r>
          </w:p>
        </w:tc>
      </w:tr>
      <w:tr w:rsidR="00167773" w:rsidRPr="000D02E1" w:rsidTr="00167773">
        <w:tc>
          <w:tcPr>
            <w:tcW w:w="1195" w:type="dxa"/>
          </w:tcPr>
          <w:p w:rsidR="00167773" w:rsidRPr="000D02E1" w:rsidRDefault="00167773" w:rsidP="00403A8B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D02E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648" w:type="dxa"/>
          </w:tcPr>
          <w:p w:rsidR="00167773" w:rsidRPr="003B0A6C" w:rsidRDefault="00167773" w:rsidP="003B0A6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3B0A6C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</w:t>
            </w:r>
          </w:p>
          <w:p w:rsidR="00167773" w:rsidRPr="003B0A6C" w:rsidRDefault="00167773" w:rsidP="003B0A6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3B0A6C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276" w:type="dxa"/>
          </w:tcPr>
          <w:p w:rsidR="00167773" w:rsidRPr="003B0A6C" w:rsidRDefault="00167773" w:rsidP="003B0A6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3B0A6C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งบประมาณ</w:t>
            </w:r>
          </w:p>
        </w:tc>
        <w:tc>
          <w:tcPr>
            <w:tcW w:w="709" w:type="dxa"/>
          </w:tcPr>
          <w:p w:rsidR="00167773" w:rsidRPr="003B0A6C" w:rsidRDefault="00167773" w:rsidP="003B0A6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3B0A6C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</w:t>
            </w:r>
          </w:p>
          <w:p w:rsidR="00167773" w:rsidRPr="003B0A6C" w:rsidRDefault="00167773" w:rsidP="003B0A6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3B0A6C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276" w:type="dxa"/>
          </w:tcPr>
          <w:p w:rsidR="00167773" w:rsidRPr="003B0A6C" w:rsidRDefault="00167773" w:rsidP="003B0A6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3B0A6C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งบประมาณ</w:t>
            </w:r>
          </w:p>
        </w:tc>
        <w:tc>
          <w:tcPr>
            <w:tcW w:w="708" w:type="dxa"/>
          </w:tcPr>
          <w:p w:rsidR="00167773" w:rsidRPr="003B0A6C" w:rsidRDefault="00167773" w:rsidP="003B0A6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3B0A6C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</w:t>
            </w:r>
          </w:p>
          <w:p w:rsidR="00167773" w:rsidRPr="003B0A6C" w:rsidRDefault="00167773" w:rsidP="003B0A6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3B0A6C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418" w:type="dxa"/>
          </w:tcPr>
          <w:p w:rsidR="00167773" w:rsidRPr="003B0A6C" w:rsidRDefault="00167773" w:rsidP="003B0A6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3B0A6C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งบประมาณ</w:t>
            </w:r>
          </w:p>
        </w:tc>
        <w:tc>
          <w:tcPr>
            <w:tcW w:w="850" w:type="dxa"/>
          </w:tcPr>
          <w:p w:rsidR="00167773" w:rsidRPr="003B0A6C" w:rsidRDefault="00167773" w:rsidP="003B0A6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3B0A6C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</w:t>
            </w:r>
          </w:p>
          <w:p w:rsidR="00167773" w:rsidRPr="003B0A6C" w:rsidRDefault="00167773" w:rsidP="003B0A6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3B0A6C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276" w:type="dxa"/>
          </w:tcPr>
          <w:p w:rsidR="00167773" w:rsidRPr="003B0A6C" w:rsidRDefault="00167773" w:rsidP="003B0A6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3B0A6C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งบประมาณ</w:t>
            </w:r>
          </w:p>
        </w:tc>
      </w:tr>
      <w:tr w:rsidR="00167773" w:rsidRPr="003B0A6C" w:rsidTr="00167773">
        <w:tc>
          <w:tcPr>
            <w:tcW w:w="1195" w:type="dxa"/>
          </w:tcPr>
          <w:p w:rsidR="00167773" w:rsidRPr="000D02E1" w:rsidRDefault="00167773" w:rsidP="000D02E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0D02E1">
              <w:rPr>
                <w:rFonts w:ascii="TH SarabunIT๙" w:hAnsi="TH SarabunIT๙" w:cs="TH SarabunIT๙"/>
                <w:sz w:val="22"/>
                <w:szCs w:val="22"/>
                <w:cs/>
              </w:rPr>
              <w:t>ด้านโครงสร้างพื้นฐาน</w:t>
            </w:r>
          </w:p>
        </w:tc>
        <w:tc>
          <w:tcPr>
            <w:tcW w:w="648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/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/>
                <w:sz w:val="24"/>
                <w:szCs w:val="24"/>
              </w:rPr>
              <w:t>135</w:t>
            </w: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,334,600</w:t>
            </w:r>
          </w:p>
        </w:tc>
        <w:tc>
          <w:tcPr>
            <w:tcW w:w="709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22</w:t>
            </w:r>
          </w:p>
        </w:tc>
        <w:tc>
          <w:tcPr>
            <w:tcW w:w="1276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/>
                <w:sz w:val="24"/>
                <w:szCs w:val="24"/>
              </w:rPr>
              <w:t>135</w:t>
            </w: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,334,600</w:t>
            </w:r>
          </w:p>
        </w:tc>
        <w:tc>
          <w:tcPr>
            <w:tcW w:w="708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22</w:t>
            </w:r>
          </w:p>
        </w:tc>
        <w:tc>
          <w:tcPr>
            <w:tcW w:w="1418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135,334,600</w:t>
            </w:r>
          </w:p>
        </w:tc>
        <w:tc>
          <w:tcPr>
            <w:tcW w:w="850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22</w:t>
            </w:r>
          </w:p>
        </w:tc>
        <w:tc>
          <w:tcPr>
            <w:tcW w:w="1276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="00E1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37,18</w:t>
            </w: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4,600</w:t>
            </w:r>
          </w:p>
        </w:tc>
      </w:tr>
      <w:tr w:rsidR="00167773" w:rsidRPr="00D8385F" w:rsidTr="00167773">
        <w:tc>
          <w:tcPr>
            <w:tcW w:w="1195" w:type="dxa"/>
          </w:tcPr>
          <w:p w:rsidR="00167773" w:rsidRDefault="00167773" w:rsidP="000D02E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2"/>
                <w:szCs w:val="22"/>
              </w:rPr>
            </w:pPr>
            <w:r w:rsidRPr="000D02E1">
              <w:rPr>
                <w:rFonts w:ascii="TH SarabunIT๙" w:hAnsi="TH SarabunIT๙" w:cs="TH SarabunIT๙"/>
                <w:sz w:val="22"/>
                <w:szCs w:val="22"/>
                <w:cs/>
              </w:rPr>
              <w:t>ด้านเศรษฐกิจ ส่งเสริมการลงทุน พาณิชย</w:t>
            </w:r>
          </w:p>
          <w:p w:rsidR="00167773" w:rsidRPr="000D02E1" w:rsidRDefault="00167773" w:rsidP="000D02E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0D02E1">
              <w:rPr>
                <w:rFonts w:ascii="TH SarabunIT๙" w:hAnsi="TH SarabunIT๙" w:cs="TH SarabunIT๙"/>
                <w:sz w:val="22"/>
                <w:szCs w:val="22"/>
                <w:cs/>
              </w:rPr>
              <w:t>กรรม และการท่องเที่ยว</w:t>
            </w:r>
          </w:p>
        </w:tc>
        <w:tc>
          <w:tcPr>
            <w:tcW w:w="648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276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13,130,000</w:t>
            </w:r>
          </w:p>
        </w:tc>
        <w:tc>
          <w:tcPr>
            <w:tcW w:w="709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276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13,130,000</w:t>
            </w:r>
          </w:p>
        </w:tc>
        <w:tc>
          <w:tcPr>
            <w:tcW w:w="708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418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13,630,000</w:t>
            </w:r>
          </w:p>
        </w:tc>
        <w:tc>
          <w:tcPr>
            <w:tcW w:w="850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1276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14,880,000</w:t>
            </w:r>
          </w:p>
        </w:tc>
      </w:tr>
      <w:tr w:rsidR="00167773" w:rsidRPr="000D02E1" w:rsidTr="00167773">
        <w:tc>
          <w:tcPr>
            <w:tcW w:w="1195" w:type="dxa"/>
          </w:tcPr>
          <w:p w:rsidR="00167773" w:rsidRPr="000D02E1" w:rsidRDefault="00167773" w:rsidP="000D02E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0D02E1">
              <w:rPr>
                <w:rFonts w:ascii="TH SarabunIT๙" w:hAnsi="TH SarabunIT๙" w:cs="TH SarabunIT๙"/>
                <w:sz w:val="22"/>
                <w:szCs w:val="22"/>
                <w:cs/>
              </w:rPr>
              <w:t>ด้านส่งเสริมคุณภาพชีวิต</w:t>
            </w:r>
          </w:p>
        </w:tc>
        <w:tc>
          <w:tcPr>
            <w:tcW w:w="648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53</w:t>
            </w:r>
          </w:p>
        </w:tc>
        <w:tc>
          <w:tcPr>
            <w:tcW w:w="1276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25,448,400</w:t>
            </w:r>
          </w:p>
        </w:tc>
        <w:tc>
          <w:tcPr>
            <w:tcW w:w="709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41</w:t>
            </w:r>
          </w:p>
        </w:tc>
        <w:tc>
          <w:tcPr>
            <w:tcW w:w="1276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23,248,400</w:t>
            </w:r>
          </w:p>
        </w:tc>
        <w:tc>
          <w:tcPr>
            <w:tcW w:w="708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35</w:t>
            </w:r>
          </w:p>
        </w:tc>
        <w:tc>
          <w:tcPr>
            <w:tcW w:w="1418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24,532,400</w:t>
            </w:r>
          </w:p>
        </w:tc>
        <w:tc>
          <w:tcPr>
            <w:tcW w:w="850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45</w:t>
            </w:r>
          </w:p>
        </w:tc>
        <w:tc>
          <w:tcPr>
            <w:tcW w:w="1276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26,878,400</w:t>
            </w:r>
          </w:p>
        </w:tc>
      </w:tr>
      <w:tr w:rsidR="00167773" w:rsidRPr="000D02E1" w:rsidTr="00167773">
        <w:tc>
          <w:tcPr>
            <w:tcW w:w="1195" w:type="dxa"/>
          </w:tcPr>
          <w:p w:rsidR="00167773" w:rsidRPr="003B0A6C" w:rsidRDefault="00167773" w:rsidP="00403A8B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3B0A6C">
              <w:rPr>
                <w:rFonts w:ascii="TH SarabunIT๙" w:hAnsi="TH SarabunIT๙" w:cs="TH SarabunIT๙"/>
                <w:sz w:val="22"/>
                <w:szCs w:val="22"/>
                <w:cs/>
              </w:rPr>
              <w:t>ด้านการบริหารจัดการตามหลักธรรมาภิบาล</w:t>
            </w:r>
          </w:p>
        </w:tc>
        <w:tc>
          <w:tcPr>
            <w:tcW w:w="648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17</w:t>
            </w:r>
          </w:p>
        </w:tc>
        <w:tc>
          <w:tcPr>
            <w:tcW w:w="1276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17,852,000</w:t>
            </w:r>
          </w:p>
        </w:tc>
        <w:tc>
          <w:tcPr>
            <w:tcW w:w="709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14</w:t>
            </w:r>
          </w:p>
        </w:tc>
        <w:tc>
          <w:tcPr>
            <w:tcW w:w="1276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16,215,000</w:t>
            </w:r>
          </w:p>
        </w:tc>
        <w:tc>
          <w:tcPr>
            <w:tcW w:w="708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17</w:t>
            </w:r>
          </w:p>
        </w:tc>
        <w:tc>
          <w:tcPr>
            <w:tcW w:w="1418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18,615,000</w:t>
            </w:r>
          </w:p>
        </w:tc>
        <w:tc>
          <w:tcPr>
            <w:tcW w:w="850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14</w:t>
            </w:r>
          </w:p>
        </w:tc>
        <w:tc>
          <w:tcPr>
            <w:tcW w:w="1276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16,215,000</w:t>
            </w:r>
          </w:p>
        </w:tc>
      </w:tr>
      <w:tr w:rsidR="00167773" w:rsidRPr="000D02E1" w:rsidTr="00167773">
        <w:tc>
          <w:tcPr>
            <w:tcW w:w="1195" w:type="dxa"/>
          </w:tcPr>
          <w:p w:rsidR="00167773" w:rsidRPr="003B0A6C" w:rsidRDefault="00167773" w:rsidP="00403A8B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3B0A6C">
              <w:rPr>
                <w:rFonts w:ascii="TH SarabunIT๙" w:hAnsi="TH SarabunIT๙" w:cs="TH SarabunIT๙"/>
                <w:spacing w:val="-14"/>
                <w:sz w:val="22"/>
                <w:szCs w:val="22"/>
                <w:cs/>
              </w:rPr>
              <w:t>ด้านการอนุรักษ์ทรัพยากรธรรมชาติและสิ่งแวดล้อม</w:t>
            </w:r>
          </w:p>
        </w:tc>
        <w:tc>
          <w:tcPr>
            <w:tcW w:w="648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1276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3,215,000</w:t>
            </w:r>
          </w:p>
        </w:tc>
        <w:tc>
          <w:tcPr>
            <w:tcW w:w="709" w:type="dxa"/>
          </w:tcPr>
          <w:p w:rsidR="00167773" w:rsidRPr="00167773" w:rsidRDefault="004C1034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1276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3,915,000</w:t>
            </w:r>
          </w:p>
        </w:tc>
        <w:tc>
          <w:tcPr>
            <w:tcW w:w="708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</w:tc>
        <w:tc>
          <w:tcPr>
            <w:tcW w:w="1418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3,285,000</w:t>
            </w:r>
          </w:p>
        </w:tc>
        <w:tc>
          <w:tcPr>
            <w:tcW w:w="850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1276" w:type="dxa"/>
          </w:tcPr>
          <w:p w:rsidR="00167773" w:rsidRPr="00167773" w:rsidRDefault="00167773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7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3,445,000</w:t>
            </w:r>
          </w:p>
        </w:tc>
      </w:tr>
      <w:tr w:rsidR="00331B7C" w:rsidRPr="000D02E1" w:rsidTr="00167773">
        <w:tc>
          <w:tcPr>
            <w:tcW w:w="1195" w:type="dxa"/>
          </w:tcPr>
          <w:p w:rsidR="00331B7C" w:rsidRPr="003B0A6C" w:rsidRDefault="00331B7C" w:rsidP="00403A8B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14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pacing w:val="-14"/>
                <w:sz w:val="22"/>
                <w:szCs w:val="22"/>
                <w:cs/>
              </w:rPr>
              <w:t>แบบ .ผ.02</w:t>
            </w:r>
          </w:p>
        </w:tc>
        <w:tc>
          <w:tcPr>
            <w:tcW w:w="648" w:type="dxa"/>
          </w:tcPr>
          <w:p w:rsidR="00331B7C" w:rsidRPr="00167773" w:rsidRDefault="00331B7C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</w:tc>
        <w:tc>
          <w:tcPr>
            <w:tcW w:w="1276" w:type="dxa"/>
          </w:tcPr>
          <w:p w:rsidR="00331B7C" w:rsidRPr="00167773" w:rsidRDefault="00331B7C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5,214,500</w:t>
            </w:r>
          </w:p>
        </w:tc>
        <w:tc>
          <w:tcPr>
            <w:tcW w:w="709" w:type="dxa"/>
          </w:tcPr>
          <w:p w:rsidR="00331B7C" w:rsidRPr="00167773" w:rsidRDefault="00331B7C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1276" w:type="dxa"/>
          </w:tcPr>
          <w:p w:rsidR="00331B7C" w:rsidRPr="00167773" w:rsidRDefault="00331B7C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476,</w:t>
            </w:r>
            <w:r w:rsidR="00F612D1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708" w:type="dxa"/>
          </w:tcPr>
          <w:p w:rsidR="00331B7C" w:rsidRPr="00167773" w:rsidRDefault="00F612D1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1418" w:type="dxa"/>
          </w:tcPr>
          <w:p w:rsidR="00331B7C" w:rsidRPr="00167773" w:rsidRDefault="00F612D1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363,500</w:t>
            </w:r>
          </w:p>
        </w:tc>
        <w:tc>
          <w:tcPr>
            <w:tcW w:w="850" w:type="dxa"/>
          </w:tcPr>
          <w:p w:rsidR="00331B7C" w:rsidRPr="00167773" w:rsidRDefault="00F612D1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1276" w:type="dxa"/>
          </w:tcPr>
          <w:p w:rsidR="00331B7C" w:rsidRPr="00167773" w:rsidRDefault="00F612D1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558,500</w:t>
            </w:r>
          </w:p>
        </w:tc>
      </w:tr>
      <w:tr w:rsidR="004E17A7" w:rsidRPr="000D02E1" w:rsidTr="00167773">
        <w:tc>
          <w:tcPr>
            <w:tcW w:w="1195" w:type="dxa"/>
          </w:tcPr>
          <w:p w:rsidR="004E17A7" w:rsidRPr="003B0A6C" w:rsidRDefault="00331B7C" w:rsidP="00403A8B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14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pacing w:val="-14"/>
                <w:sz w:val="22"/>
                <w:szCs w:val="22"/>
                <w:cs/>
              </w:rPr>
              <w:t>แบบ ผ.03</w:t>
            </w:r>
          </w:p>
        </w:tc>
        <w:tc>
          <w:tcPr>
            <w:tcW w:w="648" w:type="dxa"/>
          </w:tcPr>
          <w:p w:rsidR="004E17A7" w:rsidRPr="00167773" w:rsidRDefault="00331B7C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276" w:type="dxa"/>
          </w:tcPr>
          <w:p w:rsidR="004E17A7" w:rsidRPr="00167773" w:rsidRDefault="00331B7C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9,380,000</w:t>
            </w:r>
          </w:p>
        </w:tc>
        <w:tc>
          <w:tcPr>
            <w:tcW w:w="709" w:type="dxa"/>
          </w:tcPr>
          <w:p w:rsidR="004E17A7" w:rsidRPr="00167773" w:rsidRDefault="00F612D1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4E17A7" w:rsidRPr="00167773" w:rsidRDefault="00F612D1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</w:tcPr>
          <w:p w:rsidR="004E17A7" w:rsidRPr="00167773" w:rsidRDefault="00F612D1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</w:tcPr>
          <w:p w:rsidR="004E17A7" w:rsidRPr="00167773" w:rsidRDefault="00F612D1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4E17A7" w:rsidRPr="00167773" w:rsidRDefault="00F612D1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4E17A7" w:rsidRPr="00167773" w:rsidRDefault="00F612D1" w:rsidP="00D838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F612D1" w:rsidRPr="000D02E1" w:rsidTr="00167773">
        <w:tc>
          <w:tcPr>
            <w:tcW w:w="1195" w:type="dxa"/>
          </w:tcPr>
          <w:p w:rsidR="00F612D1" w:rsidRPr="003B0A6C" w:rsidRDefault="00F612D1" w:rsidP="00F612D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14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pacing w:val="-14"/>
                <w:sz w:val="22"/>
                <w:szCs w:val="22"/>
                <w:cs/>
              </w:rPr>
              <w:t>รวมทั้งสิ้น</w:t>
            </w:r>
          </w:p>
        </w:tc>
        <w:tc>
          <w:tcPr>
            <w:tcW w:w="648" w:type="dxa"/>
          </w:tcPr>
          <w:p w:rsidR="00F612D1" w:rsidRPr="00167773" w:rsidRDefault="004C1034" w:rsidP="00F612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123</w:t>
            </w:r>
          </w:p>
        </w:tc>
        <w:tc>
          <w:tcPr>
            <w:tcW w:w="1276" w:type="dxa"/>
          </w:tcPr>
          <w:p w:rsidR="00F612D1" w:rsidRPr="00167773" w:rsidRDefault="00F612D1" w:rsidP="00E17C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E1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09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 w:rsidR="00E1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574,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500</w:t>
            </w:r>
          </w:p>
        </w:tc>
        <w:tc>
          <w:tcPr>
            <w:tcW w:w="709" w:type="dxa"/>
          </w:tcPr>
          <w:p w:rsidR="00F612D1" w:rsidRPr="00167773" w:rsidRDefault="004C1034" w:rsidP="00F612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</w:t>
            </w:r>
          </w:p>
        </w:tc>
        <w:tc>
          <w:tcPr>
            <w:tcW w:w="1276" w:type="dxa"/>
          </w:tcPr>
          <w:p w:rsidR="00F612D1" w:rsidRPr="00167773" w:rsidRDefault="00E17C47" w:rsidP="00F612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192,319,000</w:t>
            </w:r>
          </w:p>
        </w:tc>
        <w:tc>
          <w:tcPr>
            <w:tcW w:w="708" w:type="dxa"/>
          </w:tcPr>
          <w:p w:rsidR="00F612D1" w:rsidRPr="00167773" w:rsidRDefault="004C1034" w:rsidP="00F612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="00F612D1"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1418" w:type="dxa"/>
          </w:tcPr>
          <w:p w:rsidR="00F612D1" w:rsidRPr="00167773" w:rsidRDefault="00E17C47" w:rsidP="00F612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195,760</w:t>
            </w:r>
            <w:r w:rsidR="00F612D1">
              <w:rPr>
                <w:rFonts w:ascii="TH SarabunIT๙" w:hAnsi="TH SarabunIT๙" w:cs="TH SarabunIT๙" w:hint="cs"/>
                <w:sz w:val="24"/>
                <w:szCs w:val="24"/>
                <w:cs/>
              </w:rPr>
              <w:t>,500</w:t>
            </w:r>
          </w:p>
        </w:tc>
        <w:tc>
          <w:tcPr>
            <w:tcW w:w="850" w:type="dxa"/>
          </w:tcPr>
          <w:p w:rsidR="00F612D1" w:rsidRPr="00167773" w:rsidRDefault="004C1034" w:rsidP="00F612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="00F612D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276" w:type="dxa"/>
          </w:tcPr>
          <w:p w:rsidR="00F612D1" w:rsidRPr="00167773" w:rsidRDefault="009A78C9" w:rsidP="00F612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199,161</w:t>
            </w:r>
            <w:r w:rsidR="00F612D1">
              <w:rPr>
                <w:rFonts w:ascii="TH SarabunIT๙" w:hAnsi="TH SarabunIT๙" w:cs="TH SarabunIT๙" w:hint="cs"/>
                <w:sz w:val="24"/>
                <w:szCs w:val="24"/>
                <w:cs/>
              </w:rPr>
              <w:t>,500</w:t>
            </w:r>
          </w:p>
        </w:tc>
      </w:tr>
    </w:tbl>
    <w:p w:rsidR="000D02E1" w:rsidRDefault="000D02E1" w:rsidP="00403A8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0A6C" w:rsidRDefault="003B0A6C" w:rsidP="00403A8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4F9" w:rsidRPr="00D83456" w:rsidRDefault="007D14F9" w:rsidP="007D14F9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lastRenderedPageBreak/>
        <w:t>แผนภูมิแสดง</w:t>
      </w:r>
      <w:r w:rsidR="006546D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โครงการ</w:t>
      </w: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ในแผนพัฒนา</w:t>
      </w:r>
      <w:r w:rsidR="00033585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ปี</w:t>
      </w: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(</w:t>
      </w: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พ</w:t>
      </w: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</w:rPr>
        <w:t>.</w:t>
      </w: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ศ</w:t>
      </w:r>
      <w:r w:rsidR="00033585">
        <w:rPr>
          <w:rFonts w:ascii="TH SarabunIT๙" w:eastAsiaTheme="minorHAnsi" w:hAnsi="TH SarabunIT๙" w:cs="TH SarabunIT๙"/>
          <w:b/>
          <w:bCs/>
          <w:sz w:val="32"/>
          <w:szCs w:val="32"/>
        </w:rPr>
        <w:t>. 2561-2564</w:t>
      </w: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</w:rPr>
        <w:t>)</w:t>
      </w:r>
    </w:p>
    <w:p w:rsidR="006B20DC" w:rsidRPr="00D83456" w:rsidRDefault="007D14F9" w:rsidP="007D14F9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ขององค์การบริหารส่วนตำบลคลองกระบือ</w:t>
      </w:r>
    </w:p>
    <w:p w:rsidR="006B20DC" w:rsidRPr="00D83456" w:rsidRDefault="006B20DC" w:rsidP="00423A26">
      <w:pPr>
        <w:jc w:val="center"/>
        <w:rPr>
          <w:rFonts w:ascii="TH SarabunIT๙" w:hAnsi="TH SarabunIT๙" w:cs="TH SarabunIT๙"/>
          <w:b/>
          <w:bCs/>
          <w:sz w:val="20"/>
        </w:rPr>
      </w:pPr>
    </w:p>
    <w:p w:rsidR="007135D9" w:rsidRPr="00D83456" w:rsidRDefault="00073466" w:rsidP="00E254D6">
      <w:pPr>
        <w:spacing w:after="120"/>
        <w:rPr>
          <w:rFonts w:ascii="TH SarabunIT๙" w:hAnsi="TH SarabunIT๙" w:cs="TH SarabunIT๙"/>
          <w:sz w:val="30"/>
          <w:szCs w:val="30"/>
          <w:cs/>
        </w:rPr>
      </w:pPr>
      <w:r w:rsidRPr="00D83456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958EF1E" wp14:editId="53DA2238">
            <wp:simplePos x="0" y="0"/>
            <wp:positionH relativeFrom="column">
              <wp:posOffset>127000</wp:posOffset>
            </wp:positionH>
            <wp:positionV relativeFrom="paragraph">
              <wp:posOffset>310515</wp:posOffset>
            </wp:positionV>
            <wp:extent cx="5486400" cy="3152775"/>
            <wp:effectExtent l="0" t="0" r="0" b="9525"/>
            <wp:wrapSquare wrapText="bothSides"/>
            <wp:docPr id="1" name="แผนภูมิ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 w:rsidR="00E254D6" w:rsidRPr="00D83456">
        <w:rPr>
          <w:rFonts w:ascii="TH SarabunIT๙" w:hAnsi="TH SarabunIT๙" w:cs="TH SarabunIT๙"/>
          <w:sz w:val="30"/>
          <w:szCs w:val="30"/>
          <w:cs/>
        </w:rPr>
        <w:t xml:space="preserve">    จำนวนโครงการ</w:t>
      </w:r>
    </w:p>
    <w:p w:rsidR="007135D9" w:rsidRPr="00D83456" w:rsidRDefault="009A78C9" w:rsidP="009A78C9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br w:type="textWrapping" w:clear="all"/>
      </w:r>
    </w:p>
    <w:p w:rsidR="00167773" w:rsidRDefault="00167773" w:rsidP="007135D9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135D9" w:rsidRPr="00D83456" w:rsidRDefault="006546DC" w:rsidP="007135D9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แผนภูมิแสดง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งบประมาณ</w:t>
      </w:r>
      <w:r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ในแผนพัฒนาท้องถิ่นสี่</w:t>
      </w:r>
      <w:r w:rsidR="007135D9" w:rsidRPr="00D834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ปี</w:t>
      </w:r>
      <w:r w:rsidR="007135D9" w:rsidRPr="00D83456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(</w:t>
      </w:r>
      <w:r w:rsidR="007135D9" w:rsidRPr="00D834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พ</w:t>
      </w:r>
      <w:r w:rsidR="007135D9" w:rsidRPr="00D83456">
        <w:rPr>
          <w:rFonts w:ascii="TH SarabunIT๙" w:eastAsiaTheme="minorHAnsi" w:hAnsi="TH SarabunIT๙" w:cs="TH SarabunIT๙"/>
          <w:b/>
          <w:bCs/>
          <w:sz w:val="32"/>
          <w:szCs w:val="32"/>
        </w:rPr>
        <w:t>.</w:t>
      </w:r>
      <w:r w:rsidR="007135D9" w:rsidRPr="00D834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ศ</w:t>
      </w: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>. 256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>-2564</w:t>
      </w:r>
      <w:r w:rsidR="007135D9" w:rsidRPr="00D83456">
        <w:rPr>
          <w:rFonts w:ascii="TH SarabunIT๙" w:eastAsiaTheme="minorHAnsi" w:hAnsi="TH SarabunIT๙" w:cs="TH SarabunIT๙"/>
          <w:b/>
          <w:bCs/>
          <w:sz w:val="32"/>
          <w:szCs w:val="32"/>
        </w:rPr>
        <w:t>)</w:t>
      </w:r>
    </w:p>
    <w:p w:rsidR="007135D9" w:rsidRPr="00D83456" w:rsidRDefault="007135D9" w:rsidP="009B1E2D">
      <w:pPr>
        <w:autoSpaceDE w:val="0"/>
        <w:autoSpaceDN w:val="0"/>
        <w:adjustRightInd w:val="0"/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ขององค์การบริหารส่วนตำบลคลองกระบือ</w:t>
      </w:r>
    </w:p>
    <w:p w:rsidR="009B1E2D" w:rsidRPr="00D83456" w:rsidRDefault="009B1E2D" w:rsidP="009B1E2D">
      <w:pPr>
        <w:autoSpaceDE w:val="0"/>
        <w:autoSpaceDN w:val="0"/>
        <w:adjustRightInd w:val="0"/>
        <w:spacing w:after="240"/>
        <w:rPr>
          <w:rFonts w:ascii="TH SarabunIT๙" w:hAnsi="TH SarabunIT๙" w:cs="TH SarabunIT๙" w:hint="cs"/>
          <w:b/>
          <w:bCs/>
          <w:szCs w:val="28"/>
          <w:cs/>
        </w:rPr>
      </w:pPr>
      <w:r w:rsidRPr="00D83456">
        <w:rPr>
          <w:rFonts w:ascii="TH SarabunIT๙" w:hAnsi="TH SarabunIT๙" w:cs="TH SarabunIT๙"/>
          <w:b/>
          <w:bCs/>
          <w:szCs w:val="28"/>
          <w:cs/>
        </w:rPr>
        <w:t>จำนวนงบประมาณ</w:t>
      </w:r>
    </w:p>
    <w:p w:rsidR="007135D9" w:rsidRPr="00D83456" w:rsidRDefault="00397193" w:rsidP="007135D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83456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5486400" cy="3200400"/>
            <wp:effectExtent l="0" t="0" r="0" b="0"/>
            <wp:docPr id="2" name="แผนภูมิ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135D9" w:rsidRPr="00D83456" w:rsidRDefault="007135D9" w:rsidP="007135D9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  <w:sectPr w:rsidR="007135D9" w:rsidRPr="00D83456" w:rsidSect="007D25EC">
          <w:headerReference w:type="default" r:id="rId10"/>
          <w:footerReference w:type="default" r:id="rId11"/>
          <w:pgSz w:w="11906" w:h="16838"/>
          <w:pgMar w:top="1276" w:right="1274" w:bottom="993" w:left="1440" w:header="851" w:footer="76" w:gutter="0"/>
          <w:pgNumType w:start="1"/>
          <w:cols w:space="708"/>
          <w:docGrid w:linePitch="360"/>
        </w:sectPr>
      </w:pPr>
    </w:p>
    <w:p w:rsidR="00484FCC" w:rsidRPr="00D83456" w:rsidRDefault="008364AA" w:rsidP="00484FCC">
      <w:pPr>
        <w:tabs>
          <w:tab w:val="left" w:pos="1276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</w:t>
      </w:r>
      <w:r w:rsidR="00484FCC" w:rsidRPr="00D83456">
        <w:rPr>
          <w:rFonts w:ascii="TH SarabunIT๙" w:hAnsi="TH SarabunIT๙" w:cs="TH SarabunIT๙"/>
          <w:sz w:val="32"/>
          <w:szCs w:val="32"/>
          <w:cs/>
        </w:rPr>
        <w:t xml:space="preserve">แบบที่ 3 การติดตามผลการดำเนินงานตามแผนการดำเนินงาน </w:t>
      </w:r>
    </w:p>
    <w:p w:rsidR="00484FCC" w:rsidRPr="00D83456" w:rsidRDefault="00484FCC" w:rsidP="00BA766B">
      <w:pPr>
        <w:tabs>
          <w:tab w:val="left" w:pos="3544"/>
        </w:tabs>
        <w:ind w:left="720" w:hanging="294"/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          คำชี้แจง : แบบที่ 3 เป็นแบบติดตามตนเอง โดยมีวัตถุประส</w:t>
      </w:r>
      <w:r w:rsidR="00CB3A29">
        <w:rPr>
          <w:rFonts w:ascii="TH SarabunIT๙" w:hAnsi="TH SarabunIT๙" w:cs="TH SarabunIT๙"/>
          <w:sz w:val="32"/>
          <w:szCs w:val="32"/>
          <w:cs/>
        </w:rPr>
        <w:t>งค์เพื่อติดตามผลการดำเนินงานข</w:t>
      </w:r>
      <w:r w:rsidRPr="00D83456">
        <w:rPr>
          <w:rFonts w:ascii="TH SarabunIT๙" w:hAnsi="TH SarabunIT๙" w:cs="TH SarabunIT๙"/>
          <w:sz w:val="32"/>
          <w:szCs w:val="32"/>
          <w:cs/>
        </w:rPr>
        <w:t>ององค์กรปกครองส่วนท้องถิ่น โดย</w:t>
      </w:r>
      <w:r w:rsidR="00BA766B" w:rsidRPr="00D8345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D83456">
        <w:rPr>
          <w:rFonts w:ascii="TH SarabunIT๙" w:hAnsi="TH SarabunIT๙" w:cs="TH SarabunIT๙"/>
          <w:sz w:val="32"/>
          <w:szCs w:val="32"/>
          <w:cs/>
        </w:rPr>
        <w:t>กำหนดระยะเวลาในการติดตามและรายงานผลการดำ</w:t>
      </w:r>
      <w:r w:rsidR="00081B12">
        <w:rPr>
          <w:rFonts w:ascii="TH SarabunIT๙" w:hAnsi="TH SarabunIT๙" w:cs="TH SarabunIT๙"/>
          <w:sz w:val="32"/>
          <w:szCs w:val="32"/>
          <w:cs/>
        </w:rPr>
        <w:t>เนินงานเริ่มตั้งแต่</w:t>
      </w:r>
      <w:r w:rsidR="00722939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081B12">
        <w:rPr>
          <w:rFonts w:ascii="TH SarabunIT๙" w:hAnsi="TH SarabunIT๙" w:cs="TH SarabunIT๙"/>
          <w:sz w:val="32"/>
          <w:szCs w:val="32"/>
          <w:cs/>
        </w:rPr>
        <w:t>ตุลาคม 2560</w:t>
      </w:r>
      <w:r w:rsidR="005E34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2939">
        <w:rPr>
          <w:rFonts w:ascii="TH SarabunIT๙" w:hAnsi="TH SarabunIT๙" w:cs="TH SarabunIT๙"/>
          <w:sz w:val="32"/>
          <w:szCs w:val="32"/>
          <w:cs/>
        </w:rPr>
        <w:t>–</w:t>
      </w:r>
      <w:r w:rsidR="00081B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22939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081B12">
        <w:rPr>
          <w:rFonts w:ascii="TH SarabunIT๙" w:hAnsi="TH SarabunIT๙" w:cs="TH SarabunIT๙"/>
          <w:sz w:val="32"/>
          <w:szCs w:val="32"/>
          <w:cs/>
        </w:rPr>
        <w:t>มีนาคม 2561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84FCC" w:rsidRDefault="00BA766B" w:rsidP="00484FCC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484FCC" w:rsidRPr="00D83456">
        <w:rPr>
          <w:rFonts w:ascii="TH SarabunIT๙" w:hAnsi="TH SarabunIT๙" w:cs="TH SarabunIT๙"/>
          <w:sz w:val="32"/>
          <w:szCs w:val="32"/>
          <w:cs/>
        </w:rPr>
        <w:t>ส่วนที่ 1 จำนวนโครงการ/กิจกรรมตามแผนการดำ</w:t>
      </w:r>
      <w:r w:rsidR="00081B12">
        <w:rPr>
          <w:rFonts w:ascii="TH SarabunIT๙" w:hAnsi="TH SarabunIT๙" w:cs="TH SarabunIT๙"/>
          <w:sz w:val="32"/>
          <w:szCs w:val="32"/>
          <w:cs/>
        </w:rPr>
        <w:t>เนินงานประจำปีงบประมาณ พ.ศ. 256</w:t>
      </w:r>
      <w:r w:rsidR="00081B12">
        <w:rPr>
          <w:rFonts w:ascii="TH SarabunIT๙" w:hAnsi="TH SarabunIT๙" w:cs="TH SarabunIT๙" w:hint="cs"/>
          <w:sz w:val="32"/>
          <w:szCs w:val="32"/>
          <w:cs/>
        </w:rPr>
        <w:t>1</w:t>
      </w:r>
    </w:p>
    <w:tbl>
      <w:tblPr>
        <w:tblW w:w="14227" w:type="dxa"/>
        <w:tblInd w:w="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71"/>
        <w:gridCol w:w="850"/>
        <w:gridCol w:w="851"/>
        <w:gridCol w:w="992"/>
        <w:gridCol w:w="850"/>
        <w:gridCol w:w="993"/>
        <w:gridCol w:w="992"/>
        <w:gridCol w:w="1135"/>
        <w:gridCol w:w="850"/>
        <w:gridCol w:w="992"/>
        <w:gridCol w:w="850"/>
        <w:gridCol w:w="1701"/>
      </w:tblGrid>
      <w:tr w:rsidR="007E0B12" w:rsidRPr="00D83456" w:rsidTr="00FC0C28">
        <w:trPr>
          <w:cantSplit/>
        </w:trPr>
        <w:tc>
          <w:tcPr>
            <w:tcW w:w="3171" w:type="dxa"/>
            <w:vMerge w:val="restart"/>
            <w:vAlign w:val="center"/>
          </w:tcPr>
          <w:p w:rsidR="007E0B12" w:rsidRPr="00D83456" w:rsidRDefault="007E0B12" w:rsidP="008A5C04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701" w:type="dxa"/>
            <w:gridSpan w:val="2"/>
          </w:tcPr>
          <w:p w:rsidR="007E0B12" w:rsidRPr="00D83456" w:rsidRDefault="007E0B12" w:rsidP="008A5C04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จำนวนโครงการที่</w:t>
            </w:r>
          </w:p>
          <w:p w:rsidR="007E0B12" w:rsidRPr="00D83456" w:rsidRDefault="007E0B12" w:rsidP="008A5C04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แล้วเสร็จ</w:t>
            </w:r>
          </w:p>
        </w:tc>
        <w:tc>
          <w:tcPr>
            <w:tcW w:w="1842" w:type="dxa"/>
            <w:gridSpan w:val="2"/>
          </w:tcPr>
          <w:p w:rsidR="007E0B12" w:rsidRPr="00D83456" w:rsidRDefault="007E0B12" w:rsidP="008A5C04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จำนวนโครงการที่อยู่ระหว่างดำเนินการ</w:t>
            </w:r>
          </w:p>
        </w:tc>
        <w:tc>
          <w:tcPr>
            <w:tcW w:w="1985" w:type="dxa"/>
            <w:gridSpan w:val="2"/>
          </w:tcPr>
          <w:p w:rsidR="007E0B12" w:rsidRPr="00D83456" w:rsidRDefault="007E0B12" w:rsidP="008A5C04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985" w:type="dxa"/>
            <w:gridSpan w:val="2"/>
          </w:tcPr>
          <w:p w:rsidR="007E0B12" w:rsidRPr="00D83456" w:rsidRDefault="007E0B12" w:rsidP="007E0B12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จำนวนโครงการที่มีการยกเลิก</w:t>
            </w:r>
          </w:p>
        </w:tc>
        <w:tc>
          <w:tcPr>
            <w:tcW w:w="1842" w:type="dxa"/>
            <w:gridSpan w:val="2"/>
          </w:tcPr>
          <w:p w:rsidR="007E0B12" w:rsidRPr="00D83456" w:rsidRDefault="007E0B12" w:rsidP="008A5C04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จำนวนโครงการที่มีการเพิ่มเติม</w:t>
            </w:r>
          </w:p>
        </w:tc>
        <w:tc>
          <w:tcPr>
            <w:tcW w:w="1701" w:type="dxa"/>
            <w:shd w:val="pct5" w:color="auto" w:fill="FFFFFF"/>
          </w:tcPr>
          <w:p w:rsidR="007E0B12" w:rsidRPr="00D83456" w:rsidRDefault="007E0B12" w:rsidP="00993968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จำนวนโครงการทั้งหมด</w:t>
            </w:r>
          </w:p>
        </w:tc>
      </w:tr>
      <w:tr w:rsidR="00993968" w:rsidRPr="00D83456" w:rsidTr="00AA2C9A">
        <w:trPr>
          <w:cantSplit/>
        </w:trPr>
        <w:tc>
          <w:tcPr>
            <w:tcW w:w="3171" w:type="dxa"/>
            <w:vMerge/>
          </w:tcPr>
          <w:p w:rsidR="00993968" w:rsidRPr="00D83456" w:rsidRDefault="00993968" w:rsidP="007E0B12">
            <w:pPr>
              <w:rPr>
                <w:rFonts w:ascii="TH SarabunIT๙" w:eastAsia="Cordia New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993968" w:rsidRPr="00D83456" w:rsidRDefault="00993968" w:rsidP="007E0B12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จำนวน</w:t>
            </w:r>
          </w:p>
        </w:tc>
        <w:tc>
          <w:tcPr>
            <w:tcW w:w="851" w:type="dxa"/>
          </w:tcPr>
          <w:p w:rsidR="00993968" w:rsidRPr="00D83456" w:rsidRDefault="001A6D10" w:rsidP="007E0B12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ร้อยละ</w:t>
            </w:r>
          </w:p>
        </w:tc>
        <w:tc>
          <w:tcPr>
            <w:tcW w:w="992" w:type="dxa"/>
          </w:tcPr>
          <w:p w:rsidR="00993968" w:rsidRPr="00D83456" w:rsidRDefault="00993968" w:rsidP="007E0B12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จำนวน</w:t>
            </w:r>
          </w:p>
        </w:tc>
        <w:tc>
          <w:tcPr>
            <w:tcW w:w="850" w:type="dxa"/>
          </w:tcPr>
          <w:p w:rsidR="00993968" w:rsidRPr="00D83456" w:rsidRDefault="00993968" w:rsidP="007E0B12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ร้อยละ</w:t>
            </w:r>
          </w:p>
        </w:tc>
        <w:tc>
          <w:tcPr>
            <w:tcW w:w="993" w:type="dxa"/>
          </w:tcPr>
          <w:p w:rsidR="00993968" w:rsidRPr="00D83456" w:rsidRDefault="00993968" w:rsidP="007E0B12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จำนวน</w:t>
            </w:r>
          </w:p>
        </w:tc>
        <w:tc>
          <w:tcPr>
            <w:tcW w:w="992" w:type="dxa"/>
          </w:tcPr>
          <w:p w:rsidR="00993968" w:rsidRPr="00D83456" w:rsidRDefault="00993968" w:rsidP="007E0B12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ร้อยละ</w:t>
            </w:r>
          </w:p>
        </w:tc>
        <w:tc>
          <w:tcPr>
            <w:tcW w:w="1135" w:type="dxa"/>
          </w:tcPr>
          <w:p w:rsidR="00993968" w:rsidRPr="00D83456" w:rsidRDefault="00993968" w:rsidP="007E0B12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จำนวน</w:t>
            </w:r>
          </w:p>
        </w:tc>
        <w:tc>
          <w:tcPr>
            <w:tcW w:w="850" w:type="dxa"/>
          </w:tcPr>
          <w:p w:rsidR="00993968" w:rsidRPr="00D83456" w:rsidRDefault="00993968" w:rsidP="007E0B12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ร้อยละ</w:t>
            </w:r>
          </w:p>
        </w:tc>
        <w:tc>
          <w:tcPr>
            <w:tcW w:w="992" w:type="dxa"/>
          </w:tcPr>
          <w:p w:rsidR="00993968" w:rsidRPr="00D83456" w:rsidRDefault="00993968" w:rsidP="007E0B12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จำนวน</w:t>
            </w:r>
          </w:p>
        </w:tc>
        <w:tc>
          <w:tcPr>
            <w:tcW w:w="850" w:type="dxa"/>
          </w:tcPr>
          <w:p w:rsidR="00993968" w:rsidRPr="00D83456" w:rsidRDefault="00993968" w:rsidP="007E0B12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ร้อยละ</w:t>
            </w:r>
          </w:p>
        </w:tc>
        <w:tc>
          <w:tcPr>
            <w:tcW w:w="1701" w:type="dxa"/>
            <w:shd w:val="pct5" w:color="auto" w:fill="FFFFFF"/>
          </w:tcPr>
          <w:p w:rsidR="00993968" w:rsidRPr="00D83456" w:rsidRDefault="00993968" w:rsidP="00993968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ในแผนดำเนินงาน</w:t>
            </w:r>
          </w:p>
        </w:tc>
      </w:tr>
      <w:tr w:rsidR="00993968" w:rsidRPr="00D83456" w:rsidTr="001A6D10">
        <w:tc>
          <w:tcPr>
            <w:tcW w:w="3171" w:type="dxa"/>
          </w:tcPr>
          <w:p w:rsidR="00993968" w:rsidRPr="00D83456" w:rsidRDefault="00993968" w:rsidP="00C83D03">
            <w:pPr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</w:rPr>
              <w:t>1.</w:t>
            </w: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ด้านโครงสร้างพื้นฐาน</w:t>
            </w:r>
          </w:p>
        </w:tc>
        <w:tc>
          <w:tcPr>
            <w:tcW w:w="850" w:type="dxa"/>
          </w:tcPr>
          <w:p w:rsidR="00993968" w:rsidRPr="00D83456" w:rsidRDefault="00631562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993968" w:rsidRPr="00D83456" w:rsidRDefault="00631562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993968" w:rsidRPr="00D83456" w:rsidRDefault="00631562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850" w:type="dxa"/>
          </w:tcPr>
          <w:p w:rsidR="00993968" w:rsidRPr="00D83456" w:rsidRDefault="00FB55F2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19</w:t>
            </w:r>
            <w:r w:rsidR="002844B7">
              <w:rPr>
                <w:rFonts w:ascii="TH SarabunIT๙" w:eastAsia="Cordia New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3968" w:rsidRPr="00D83456" w:rsidRDefault="00631562" w:rsidP="00C83D0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993968" w:rsidRPr="00D83456" w:rsidRDefault="00FB55F2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81</w:t>
            </w:r>
            <w:r w:rsidR="002844B7">
              <w:rPr>
                <w:rFonts w:ascii="TH SarabunIT๙" w:eastAsia="Cordia New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135" w:type="dxa"/>
          </w:tcPr>
          <w:p w:rsidR="00993968" w:rsidRPr="00D83456" w:rsidRDefault="00993968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993968" w:rsidRPr="00D83456" w:rsidRDefault="00993968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993968" w:rsidRPr="00D83456" w:rsidRDefault="00993968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:rsidR="00993968" w:rsidRPr="00D83456" w:rsidRDefault="00993968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93968" w:rsidRPr="00D83456" w:rsidRDefault="00931AE5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16</w:t>
            </w:r>
          </w:p>
        </w:tc>
      </w:tr>
      <w:tr w:rsidR="00993968" w:rsidRPr="00D83456" w:rsidTr="001A6D10">
        <w:tc>
          <w:tcPr>
            <w:tcW w:w="3171" w:type="dxa"/>
          </w:tcPr>
          <w:p w:rsidR="00993968" w:rsidRPr="00D83456" w:rsidRDefault="00993968" w:rsidP="00C83D03">
            <w:pPr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</w:rPr>
              <w:t>2.</w:t>
            </w:r>
            <w:r w:rsidRPr="00D83456">
              <w:rPr>
                <w:rFonts w:ascii="TH SarabunIT๙" w:eastAsia="Cordia New" w:hAnsi="TH SarabunIT๙" w:cs="TH SarabunIT๙"/>
                <w:spacing w:val="-12"/>
                <w:sz w:val="30"/>
                <w:szCs w:val="30"/>
                <w:cs/>
              </w:rPr>
              <w:t>ด้าน</w:t>
            </w:r>
            <w:r w:rsidRPr="00D83456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ด้านเศรษฐกิจ ส่งเสริมการลงทุน พาณิชยกรรม และการท่องเที่ยว</w:t>
            </w:r>
          </w:p>
        </w:tc>
        <w:tc>
          <w:tcPr>
            <w:tcW w:w="850" w:type="dxa"/>
          </w:tcPr>
          <w:p w:rsidR="00993968" w:rsidRPr="00D83456" w:rsidRDefault="00631562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993968" w:rsidRPr="00D83456" w:rsidRDefault="00631562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993968" w:rsidRPr="00D83456" w:rsidRDefault="00631562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993968" w:rsidRPr="00D83456" w:rsidRDefault="00631562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3968" w:rsidRPr="00D83456" w:rsidRDefault="00631562" w:rsidP="00C83D0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93968" w:rsidRPr="00D83456" w:rsidRDefault="00631562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135" w:type="dxa"/>
          </w:tcPr>
          <w:p w:rsidR="00993968" w:rsidRPr="00D83456" w:rsidRDefault="00993968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993968" w:rsidRPr="00D83456" w:rsidRDefault="00993968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993968" w:rsidRPr="00D83456" w:rsidRDefault="00993968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:rsidR="00993968" w:rsidRPr="00D83456" w:rsidRDefault="00993968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93968" w:rsidRPr="00D83456" w:rsidRDefault="00993968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993968" w:rsidRPr="00D83456" w:rsidTr="00AA2C9A">
        <w:tc>
          <w:tcPr>
            <w:tcW w:w="3171" w:type="dxa"/>
          </w:tcPr>
          <w:p w:rsidR="00993968" w:rsidRPr="00D83456" w:rsidRDefault="00993968" w:rsidP="00C83D03">
            <w:pPr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</w:rPr>
              <w:t>3.</w:t>
            </w:r>
            <w:r w:rsidRPr="00D83456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ด้านส่งเสริมคุณภาพชีวิต</w:t>
            </w:r>
          </w:p>
        </w:tc>
        <w:tc>
          <w:tcPr>
            <w:tcW w:w="850" w:type="dxa"/>
          </w:tcPr>
          <w:p w:rsidR="00993968" w:rsidRPr="00D83456" w:rsidRDefault="009C7FAC" w:rsidP="00C83D03">
            <w:pPr>
              <w:jc w:val="center"/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851" w:type="dxa"/>
          </w:tcPr>
          <w:p w:rsidR="00993968" w:rsidRPr="00D83456" w:rsidRDefault="00701EF3" w:rsidP="00701EF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17</w:t>
            </w:r>
            <w:r w:rsidR="002844B7">
              <w:rPr>
                <w:rFonts w:ascii="TH SarabunIT๙" w:eastAsia="Cordia New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992" w:type="dxa"/>
          </w:tcPr>
          <w:p w:rsidR="00993968" w:rsidRPr="00D83456" w:rsidRDefault="009C7FAC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/>
                <w:sz w:val="30"/>
                <w:szCs w:val="30"/>
              </w:rPr>
              <w:t>14</w:t>
            </w:r>
          </w:p>
        </w:tc>
        <w:tc>
          <w:tcPr>
            <w:tcW w:w="850" w:type="dxa"/>
          </w:tcPr>
          <w:p w:rsidR="00993968" w:rsidRPr="00D83456" w:rsidRDefault="00FB55F2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58</w:t>
            </w:r>
            <w:r w:rsidR="002844B7">
              <w:rPr>
                <w:rFonts w:ascii="TH SarabunIT๙" w:eastAsia="Cordia New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993" w:type="dxa"/>
          </w:tcPr>
          <w:p w:rsidR="00993968" w:rsidRPr="00D83456" w:rsidRDefault="00701EF3" w:rsidP="00C83D03">
            <w:pPr>
              <w:jc w:val="center"/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6</w:t>
            </w:r>
          </w:p>
        </w:tc>
        <w:tc>
          <w:tcPr>
            <w:tcW w:w="992" w:type="dxa"/>
          </w:tcPr>
          <w:p w:rsidR="00993968" w:rsidRPr="00D83456" w:rsidRDefault="00701EF3" w:rsidP="002A6320">
            <w:pPr>
              <w:jc w:val="center"/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25</w:t>
            </w:r>
            <w:r w:rsidR="002844B7"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.00</w:t>
            </w:r>
          </w:p>
        </w:tc>
        <w:tc>
          <w:tcPr>
            <w:tcW w:w="1135" w:type="dxa"/>
          </w:tcPr>
          <w:p w:rsidR="00993968" w:rsidRPr="00D83456" w:rsidRDefault="009C7FAC" w:rsidP="00C83D03">
            <w:pPr>
              <w:jc w:val="center"/>
              <w:rPr>
                <w:rFonts w:ascii="TH SarabunIT๙" w:eastAsia="Cordia New" w:hAnsi="TH SarabunIT๙" w:cs="TH SarabunIT๙" w:hint="cs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993968" w:rsidRPr="00D83456" w:rsidRDefault="00993968" w:rsidP="00C83D03">
            <w:pPr>
              <w:jc w:val="center"/>
              <w:rPr>
                <w:rFonts w:ascii="TH SarabunIT๙" w:eastAsia="Cordia New" w:hAnsi="TH SarabunIT๙" w:cs="TH SarabunIT๙" w:hint="cs"/>
                <w:sz w:val="30"/>
                <w:szCs w:val="30"/>
              </w:rPr>
            </w:pPr>
          </w:p>
        </w:tc>
        <w:tc>
          <w:tcPr>
            <w:tcW w:w="992" w:type="dxa"/>
          </w:tcPr>
          <w:p w:rsidR="00993968" w:rsidRPr="00D83456" w:rsidRDefault="00993968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:rsidR="00993968" w:rsidRPr="00D83456" w:rsidRDefault="00993968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93968" w:rsidRPr="00D83456" w:rsidRDefault="00993968" w:rsidP="00C83D03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24</w:t>
            </w:r>
          </w:p>
        </w:tc>
      </w:tr>
      <w:tr w:rsidR="00993968" w:rsidRPr="00D83456" w:rsidTr="00AA2C9A">
        <w:tc>
          <w:tcPr>
            <w:tcW w:w="3171" w:type="dxa"/>
          </w:tcPr>
          <w:p w:rsidR="00993968" w:rsidRPr="00D83456" w:rsidRDefault="00993968" w:rsidP="008B11A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</w:rPr>
              <w:t>4.</w:t>
            </w:r>
            <w:r w:rsidRPr="00D83456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ด้านการบริหารจัดการตามหลัก</w:t>
            </w:r>
          </w:p>
          <w:p w:rsidR="00993968" w:rsidRPr="00D83456" w:rsidRDefault="00993968" w:rsidP="008B11AD">
            <w:pPr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D83456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ธรรมาภิบาล</w:t>
            </w:r>
          </w:p>
        </w:tc>
        <w:tc>
          <w:tcPr>
            <w:tcW w:w="850" w:type="dxa"/>
          </w:tcPr>
          <w:p w:rsidR="00993968" w:rsidRPr="00D83456" w:rsidRDefault="00CB3A29" w:rsidP="008B11AD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851" w:type="dxa"/>
          </w:tcPr>
          <w:p w:rsidR="00993968" w:rsidRPr="00D83456" w:rsidRDefault="00701EF3" w:rsidP="008B11AD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15</w:t>
            </w:r>
            <w:r w:rsidR="002844B7">
              <w:rPr>
                <w:rFonts w:ascii="TH SarabunIT๙" w:eastAsia="Cordia New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992" w:type="dxa"/>
          </w:tcPr>
          <w:p w:rsidR="00993968" w:rsidRPr="00D83456" w:rsidRDefault="00CB3A29" w:rsidP="008B11AD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850" w:type="dxa"/>
          </w:tcPr>
          <w:p w:rsidR="00993968" w:rsidRPr="00D83456" w:rsidRDefault="00701EF3" w:rsidP="008B11AD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38</w:t>
            </w:r>
            <w:r w:rsidR="002844B7">
              <w:rPr>
                <w:rFonts w:ascii="TH SarabunIT๙" w:eastAsia="Cordia New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993" w:type="dxa"/>
          </w:tcPr>
          <w:p w:rsidR="00993968" w:rsidRPr="00D83456" w:rsidRDefault="00CB3A29" w:rsidP="008B11AD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992" w:type="dxa"/>
          </w:tcPr>
          <w:p w:rsidR="00993968" w:rsidRPr="00D83456" w:rsidRDefault="00701EF3" w:rsidP="008B11AD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38</w:t>
            </w:r>
            <w:r w:rsidR="002844B7">
              <w:rPr>
                <w:rFonts w:ascii="TH SarabunIT๙" w:eastAsia="Cordia New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135" w:type="dxa"/>
          </w:tcPr>
          <w:p w:rsidR="00993968" w:rsidRPr="00D83456" w:rsidRDefault="00CB3A29" w:rsidP="008B11AD">
            <w:pPr>
              <w:jc w:val="center"/>
              <w:rPr>
                <w:rFonts w:ascii="TH SarabunIT๙" w:eastAsia="Cordia New" w:hAnsi="TH SarabunIT๙" w:cs="TH SarabunIT๙" w:hint="cs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993968" w:rsidRPr="00D83456" w:rsidRDefault="00701EF3" w:rsidP="008B11AD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/>
                <w:sz w:val="30"/>
                <w:szCs w:val="30"/>
              </w:rPr>
              <w:t>8</w:t>
            </w:r>
            <w:r w:rsidR="002844B7">
              <w:rPr>
                <w:rFonts w:ascii="TH SarabunIT๙" w:eastAsia="Cordia New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992" w:type="dxa"/>
          </w:tcPr>
          <w:p w:rsidR="00993968" w:rsidRPr="00D83456" w:rsidRDefault="00993968" w:rsidP="008B11AD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:rsidR="00993968" w:rsidRPr="00D83456" w:rsidRDefault="00993968" w:rsidP="008B11AD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93968" w:rsidRPr="00D83456" w:rsidRDefault="00993968" w:rsidP="008B11AD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13</w:t>
            </w:r>
          </w:p>
        </w:tc>
      </w:tr>
      <w:tr w:rsidR="00993968" w:rsidRPr="00D83456" w:rsidTr="00AA2C9A">
        <w:tc>
          <w:tcPr>
            <w:tcW w:w="3171" w:type="dxa"/>
            <w:tcBorders>
              <w:bottom w:val="single" w:sz="4" w:space="0" w:color="auto"/>
            </w:tcBorders>
          </w:tcPr>
          <w:p w:rsidR="00993968" w:rsidRPr="00D83456" w:rsidRDefault="00993968" w:rsidP="008B11A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</w:rPr>
              <w:t>5.</w:t>
            </w:r>
            <w:r w:rsidRPr="00D83456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ด้านการอนุรักษ์ทรัพยากรธรรมชาติ </w:t>
            </w:r>
          </w:p>
          <w:p w:rsidR="00993968" w:rsidRPr="00D83456" w:rsidRDefault="00993968" w:rsidP="008B11AD">
            <w:pPr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และสิ่งแวดล้อม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93968" w:rsidRPr="00D83456" w:rsidRDefault="00993968" w:rsidP="008B11AD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93968" w:rsidRPr="00D83456" w:rsidRDefault="00993968" w:rsidP="008B11AD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3968" w:rsidRPr="00D83456" w:rsidRDefault="00CB3A29" w:rsidP="008B11AD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93968" w:rsidRPr="00D83456" w:rsidRDefault="002844B7" w:rsidP="008B11AD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100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93968" w:rsidRPr="00D83456" w:rsidRDefault="00993968" w:rsidP="008B11AD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3968" w:rsidRPr="00D83456" w:rsidRDefault="00993968" w:rsidP="008B11AD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</w:p>
        </w:tc>
        <w:tc>
          <w:tcPr>
            <w:tcW w:w="1135" w:type="dxa"/>
          </w:tcPr>
          <w:p w:rsidR="00993968" w:rsidRPr="009C7FAC" w:rsidRDefault="00993968" w:rsidP="008B11AD">
            <w:pPr>
              <w:jc w:val="center"/>
              <w:rPr>
                <w:rFonts w:ascii="TH SarabunIT๙" w:eastAsia="Cordia New" w:hAnsi="TH SarabunIT๙" w:cs="TH SarabunIT๙" w:hint="cs"/>
                <w:sz w:val="30"/>
                <w:szCs w:val="30"/>
              </w:rPr>
            </w:pPr>
          </w:p>
        </w:tc>
        <w:tc>
          <w:tcPr>
            <w:tcW w:w="850" w:type="dxa"/>
          </w:tcPr>
          <w:p w:rsidR="00993968" w:rsidRPr="00D83456" w:rsidRDefault="00993968" w:rsidP="008B11AD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3968" w:rsidRPr="00D83456" w:rsidRDefault="00993968" w:rsidP="008B11AD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93968" w:rsidRPr="00D83456" w:rsidRDefault="00993968" w:rsidP="008B11AD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93968" w:rsidRPr="00D83456" w:rsidRDefault="00993968" w:rsidP="008B11AD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</w:tr>
      <w:tr w:rsidR="00993968" w:rsidRPr="00D83456" w:rsidTr="001A6D10">
        <w:tc>
          <w:tcPr>
            <w:tcW w:w="3171" w:type="dxa"/>
            <w:shd w:val="clear" w:color="auto" w:fill="D9D9D9" w:themeFill="background1" w:themeFillShade="D9"/>
          </w:tcPr>
          <w:p w:rsidR="00993968" w:rsidRPr="00D83456" w:rsidRDefault="00993968" w:rsidP="007578C1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รวม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993968" w:rsidRPr="00D83456" w:rsidRDefault="002844B7" w:rsidP="007578C1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6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993968" w:rsidRPr="00D83456" w:rsidRDefault="002844B7" w:rsidP="007578C1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11.00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993968" w:rsidRPr="00D83456" w:rsidRDefault="002844B7" w:rsidP="007578C1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23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993968" w:rsidRPr="002844B7" w:rsidRDefault="002844B7" w:rsidP="002844B7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2844B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43.00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993968" w:rsidRPr="00D83456" w:rsidRDefault="002844B7" w:rsidP="007578C1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24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993968" w:rsidRPr="00D83456" w:rsidRDefault="002844B7" w:rsidP="007578C1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44.00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:rsidR="00993968" w:rsidRPr="00D83456" w:rsidRDefault="002844B7" w:rsidP="007578C1">
            <w:pPr>
              <w:jc w:val="center"/>
              <w:rPr>
                <w:rFonts w:ascii="TH SarabunIT๙" w:eastAsia="Cordia New" w:hAnsi="TH SarabunIT๙" w:cs="TH SarabunIT๙" w:hint="cs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993968" w:rsidRPr="00D83456" w:rsidRDefault="002844B7" w:rsidP="007578C1">
            <w:pPr>
              <w:jc w:val="center"/>
              <w:rPr>
                <w:rFonts w:ascii="TH SarabunIT๙" w:eastAsia="Cordia New" w:hAnsi="TH SarabunIT๙" w:cs="TH SarabunIT๙" w:hint="cs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</w:rPr>
              <w:t>2.00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993968" w:rsidRPr="00D83456" w:rsidRDefault="00993968" w:rsidP="007578C1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993968" w:rsidRPr="00D83456" w:rsidRDefault="00993968" w:rsidP="007578C1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D83456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D9D9D9" w:themeFill="background1" w:themeFillShade="D9"/>
          </w:tcPr>
          <w:p w:rsidR="00993968" w:rsidRPr="00D83456" w:rsidRDefault="00931AE5" w:rsidP="007578C1">
            <w:pPr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54</w:t>
            </w:r>
          </w:p>
        </w:tc>
      </w:tr>
    </w:tbl>
    <w:p w:rsidR="00717659" w:rsidRPr="00D83456" w:rsidRDefault="00717659" w:rsidP="00717659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สรุปผล : </w:t>
      </w:r>
    </w:p>
    <w:p w:rsidR="00717659" w:rsidRPr="00D83456" w:rsidRDefault="00717659" w:rsidP="001272F2">
      <w:pPr>
        <w:autoSpaceDE w:val="0"/>
        <w:autoSpaceDN w:val="0"/>
        <w:adjustRightInd w:val="0"/>
        <w:ind w:left="567" w:hanging="567"/>
        <w:rPr>
          <w:rFonts w:ascii="TH SarabunIT๙" w:hAnsi="TH SarabunIT๙" w:cs="TH SarabunIT๙" w:hint="cs"/>
          <w:sz w:val="32"/>
          <w:szCs w:val="32"/>
          <w:cs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                 จากตารางที่</w:t>
      </w:r>
      <w:r w:rsidRPr="00D83456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1 </w:t>
      </w:r>
      <w:r w:rsidRPr="00D83456">
        <w:rPr>
          <w:rFonts w:ascii="TH SarabunIT๙" w:eastAsiaTheme="minorHAnsi" w:hAnsi="TH SarabunIT๙" w:cs="TH SarabunIT๙"/>
          <w:sz w:val="32"/>
          <w:szCs w:val="32"/>
          <w:cs/>
        </w:rPr>
        <w:t>พบว่า</w:t>
      </w:r>
      <w:r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D83456">
        <w:rPr>
          <w:rFonts w:ascii="TH SarabunIT๙" w:eastAsiaTheme="minorHAnsi" w:hAnsi="TH SarabunIT๙" w:cs="TH SarabunIT๙"/>
          <w:sz w:val="32"/>
          <w:szCs w:val="32"/>
          <w:cs/>
        </w:rPr>
        <w:t>เมื่อเปรียบเทียบจำนวนโครงการ</w:t>
      </w:r>
      <w:r w:rsidRPr="00D83456">
        <w:rPr>
          <w:rFonts w:ascii="TH SarabunIT๙" w:eastAsiaTheme="minorHAnsi" w:hAnsi="TH SarabunIT๙" w:cs="TH SarabunIT๙"/>
          <w:sz w:val="32"/>
          <w:szCs w:val="32"/>
        </w:rPr>
        <w:t>/</w:t>
      </w:r>
      <w:r w:rsidR="008364AA">
        <w:rPr>
          <w:rFonts w:ascii="TH SarabunIT๙" w:eastAsiaTheme="minorHAnsi" w:hAnsi="TH SarabunIT๙" w:cs="TH SarabunIT๙"/>
          <w:sz w:val="32"/>
          <w:szCs w:val="32"/>
          <w:cs/>
        </w:rPr>
        <w:t>กิจกรรมที่ปรากฏในแผ</w:t>
      </w:r>
      <w:r w:rsidR="008364AA">
        <w:rPr>
          <w:rFonts w:ascii="TH SarabunIT๙" w:eastAsiaTheme="minorHAnsi" w:hAnsi="TH SarabunIT๙" w:cs="TH SarabunIT๙" w:hint="cs"/>
          <w:sz w:val="32"/>
          <w:szCs w:val="32"/>
          <w:cs/>
        </w:rPr>
        <w:t>นดำเนินงาน</w:t>
      </w:r>
      <w:r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D83456">
        <w:rPr>
          <w:rFonts w:ascii="TH SarabunIT๙" w:eastAsiaTheme="minorHAnsi" w:hAnsi="TH SarabunIT๙" w:cs="TH SarabunIT๙"/>
          <w:sz w:val="32"/>
          <w:szCs w:val="32"/>
          <w:cs/>
        </w:rPr>
        <w:t>และจำนวนโครงการฯที่ได้นำไปปฏิบัติฯ</w:t>
      </w:r>
      <w:r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D83456">
        <w:rPr>
          <w:rFonts w:ascii="TH SarabunIT๙" w:eastAsiaTheme="minorHAnsi" w:hAnsi="TH SarabunIT๙" w:cs="TH SarabunIT๙"/>
          <w:sz w:val="32"/>
          <w:szCs w:val="32"/>
          <w:cs/>
        </w:rPr>
        <w:t>ประจำปีงบประมาณ</w:t>
      </w:r>
      <w:r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D83456">
        <w:rPr>
          <w:rFonts w:ascii="TH SarabunIT๙" w:eastAsiaTheme="minorHAnsi" w:hAnsi="TH SarabunIT๙" w:cs="TH SarabunIT๙"/>
          <w:sz w:val="32"/>
          <w:szCs w:val="32"/>
          <w:cs/>
        </w:rPr>
        <w:t>พ</w:t>
      </w:r>
      <w:r w:rsidRPr="00D83456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D83456">
        <w:rPr>
          <w:rFonts w:ascii="TH SarabunIT๙" w:eastAsiaTheme="minorHAnsi" w:hAnsi="TH SarabunIT๙" w:cs="TH SarabunIT๙"/>
          <w:sz w:val="32"/>
          <w:szCs w:val="32"/>
          <w:cs/>
        </w:rPr>
        <w:t>ศ</w:t>
      </w:r>
      <w:r w:rsidR="00210582">
        <w:rPr>
          <w:rFonts w:ascii="TH SarabunIT๙" w:eastAsiaTheme="minorHAnsi" w:hAnsi="TH SarabunIT๙" w:cs="TH SarabunIT๙"/>
          <w:sz w:val="32"/>
          <w:szCs w:val="32"/>
        </w:rPr>
        <w:t>.2561</w:t>
      </w:r>
      <w:r w:rsidR="001272F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D83456">
        <w:rPr>
          <w:rFonts w:ascii="TH SarabunIT๙" w:eastAsiaTheme="minorHAnsi" w:hAnsi="TH SarabunIT๙" w:cs="TH SarabunIT๙"/>
          <w:sz w:val="32"/>
          <w:szCs w:val="32"/>
          <w:cs/>
        </w:rPr>
        <w:t>โดยจำนวนโครงการฯ</w:t>
      </w:r>
      <w:r w:rsidR="001272F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D83456">
        <w:rPr>
          <w:rFonts w:ascii="TH SarabunIT๙" w:eastAsiaTheme="minorHAnsi" w:hAnsi="TH SarabunIT๙" w:cs="TH SarabunIT๙"/>
          <w:sz w:val="32"/>
          <w:szCs w:val="32"/>
          <w:cs/>
        </w:rPr>
        <w:t>ที่บรรจุในแผน</w:t>
      </w:r>
      <w:r w:rsidR="00A175B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ดำเนินงาน </w:t>
      </w:r>
      <w:r w:rsidR="00B147C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D83456">
        <w:rPr>
          <w:rFonts w:ascii="TH SarabunIT๙" w:eastAsiaTheme="minorHAnsi" w:hAnsi="TH SarabunIT๙" w:cs="TH SarabunIT๙"/>
          <w:sz w:val="32"/>
          <w:szCs w:val="32"/>
          <w:cs/>
        </w:rPr>
        <w:t>มีจำนวน</w:t>
      </w:r>
      <w:r w:rsidR="00A175B1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931AE5">
        <w:rPr>
          <w:rFonts w:ascii="TH SarabunIT๙" w:eastAsiaTheme="minorHAnsi" w:hAnsi="TH SarabunIT๙" w:cs="TH SarabunIT๙" w:hint="cs"/>
          <w:sz w:val="32"/>
          <w:szCs w:val="32"/>
          <w:cs/>
        </w:rPr>
        <w:t>๕4</w:t>
      </w:r>
      <w:r w:rsidR="00C424D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โครงการ งบประมาณที่เบิกจ่าย  </w:t>
      </w:r>
      <w:r w:rsidR="001D1497">
        <w:rPr>
          <w:rFonts w:ascii="TH SarabunIT๙" w:eastAsiaTheme="minorHAnsi" w:hAnsi="TH SarabunIT๙" w:cs="TH SarabunIT๙" w:hint="cs"/>
          <w:sz w:val="32"/>
          <w:szCs w:val="32"/>
          <w:cs/>
        </w:rPr>
        <w:t>26</w:t>
      </w:r>
      <w:r w:rsidR="00A175B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2431A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A175B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โครงการ  คิดเป็นร้อยละ </w:t>
      </w:r>
      <w:r w:rsidR="001D1497">
        <w:rPr>
          <w:rFonts w:ascii="TH SarabunIT๙" w:eastAsiaTheme="minorHAnsi" w:hAnsi="TH SarabunIT๙" w:cs="TH SarabunIT๙" w:hint="cs"/>
          <w:sz w:val="32"/>
          <w:szCs w:val="32"/>
          <w:cs/>
        </w:rPr>
        <w:t>48</w:t>
      </w:r>
      <w:r w:rsidR="00C424D7">
        <w:rPr>
          <w:rFonts w:ascii="TH SarabunIT๙" w:eastAsiaTheme="minorHAnsi" w:hAnsi="TH SarabunIT๙" w:cs="TH SarabunIT๙" w:hint="cs"/>
          <w:sz w:val="32"/>
          <w:szCs w:val="32"/>
          <w:cs/>
        </w:rPr>
        <w:t>.00</w:t>
      </w:r>
      <w:r w:rsidR="00A175B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ของโครงการทั้งหมด</w:t>
      </w:r>
      <w:r w:rsidR="00C424D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แยกตามยุทธศาสตร์ ดังนี้ </w:t>
      </w:r>
      <w:r w:rsidR="001272F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147C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D8345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2431A3" w:rsidRPr="00D83456" w:rsidRDefault="002431A3" w:rsidP="002431A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1. ยุทธศาสตร์การพัฒนาด้าน การพัฒนาระบบโครงสร้างพื้นฐาน </w:t>
      </w:r>
      <w:r w:rsidR="00D358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D358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01E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1AE5">
        <w:rPr>
          <w:rFonts w:ascii="TH SarabunIT๙" w:hAnsi="TH SarabunIT๙" w:cs="TH SarabunIT๙"/>
          <w:sz w:val="32"/>
          <w:szCs w:val="32"/>
          <w:cs/>
        </w:rPr>
        <w:t>๑6</w:t>
      </w:r>
      <w:r w:rsidR="00854EE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โครงการ  </w:t>
      </w:r>
      <w:r w:rsidR="00701EF3">
        <w:rPr>
          <w:rFonts w:ascii="TH SarabunIT๙" w:hAnsi="TH SarabunIT๙" w:cs="TH SarabunIT๙" w:hint="cs"/>
          <w:sz w:val="32"/>
          <w:szCs w:val="32"/>
          <w:cs/>
        </w:rPr>
        <w:t xml:space="preserve">อยู่ระหว่างดำเนินการ </w:t>
      </w:r>
      <w:r w:rsidR="00C424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1EF3">
        <w:rPr>
          <w:rFonts w:ascii="TH SarabunIT๙" w:hAnsi="TH SarabunIT๙" w:cs="TH SarabunIT๙" w:hint="cs"/>
          <w:sz w:val="32"/>
          <w:szCs w:val="32"/>
          <w:cs/>
        </w:rPr>
        <w:t xml:space="preserve"> ๓ </w:t>
      </w:r>
      <w:r w:rsidR="00C424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1EF3">
        <w:rPr>
          <w:rFonts w:ascii="TH SarabunIT๙" w:hAnsi="TH SarabunIT๙" w:cs="TH SarabunIT๙" w:hint="cs"/>
          <w:sz w:val="32"/>
          <w:szCs w:val="32"/>
          <w:cs/>
        </w:rPr>
        <w:t xml:space="preserve">โครงการ </w:t>
      </w:r>
      <w:r w:rsidRPr="00D83456">
        <w:rPr>
          <w:rFonts w:ascii="TH SarabunIT๙" w:hAnsi="TH SarabunIT๙" w:cs="TH SarabunIT๙"/>
          <w:sz w:val="32"/>
          <w:szCs w:val="32"/>
          <w:cs/>
        </w:rPr>
        <w:t>ยังไม่ได้ดำเนินการ</w:t>
      </w:r>
      <w:r w:rsidR="00D358B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358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1EF3">
        <w:rPr>
          <w:rFonts w:ascii="TH SarabunIT๙" w:hAnsi="TH SarabunIT๙" w:cs="TH SarabunIT๙" w:hint="cs"/>
          <w:sz w:val="32"/>
          <w:szCs w:val="32"/>
          <w:cs/>
        </w:rPr>
        <w:t>๑๓</w:t>
      </w:r>
      <w:r w:rsidR="00D358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358B2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2431A3" w:rsidRPr="00D83456" w:rsidRDefault="002431A3" w:rsidP="002431A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ab/>
        <w:t>2. ยุทธศาสตร์การพัฒนา</w:t>
      </w:r>
      <w:r w:rsidRPr="0020721F">
        <w:rPr>
          <w:rFonts w:ascii="TH SarabunIT๙" w:hAnsi="TH SarabunIT๙" w:cs="TH SarabunIT๙"/>
          <w:spacing w:val="-12"/>
          <w:sz w:val="32"/>
          <w:szCs w:val="32"/>
          <w:cs/>
        </w:rPr>
        <w:t>ด้านเศรษฐกิจ ส่งเสริมการลงทุน พาณิชยกรรมและการท่องเที่ยว</w:t>
      </w:r>
      <w:r w:rsidR="002072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01EF3">
        <w:rPr>
          <w:rFonts w:ascii="TH SarabunIT๙" w:hAnsi="TH SarabunIT๙" w:cs="TH SarabunIT๙" w:hint="cs"/>
          <w:sz w:val="32"/>
          <w:szCs w:val="32"/>
          <w:cs/>
        </w:rPr>
        <w:t xml:space="preserve">ไม่มีโครงการดำเนินการ </w:t>
      </w:r>
      <w:r w:rsidR="0021058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C424D7" w:rsidRDefault="002431A3" w:rsidP="00701EF3">
      <w:pPr>
        <w:ind w:left="720" w:firstLine="30"/>
        <w:jc w:val="thaiDistribute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>3. ยุทธศาสตร์การพัฒนา</w:t>
      </w:r>
      <w:r w:rsidRPr="00D358B2">
        <w:rPr>
          <w:rFonts w:ascii="TH SarabunIT๙" w:hAnsi="TH SarabunIT๙" w:cs="TH SarabunIT๙"/>
          <w:sz w:val="32"/>
          <w:szCs w:val="32"/>
          <w:cs/>
        </w:rPr>
        <w:t>ด้านส่งเสริมคุณภาพชีวิต</w:t>
      </w:r>
      <w:r w:rsidRPr="00D83456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D358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๒๔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  <w:r w:rsidR="00210582">
        <w:rPr>
          <w:rFonts w:ascii="TH SarabunIT๙" w:hAnsi="TH SarabunIT๙" w:cs="TH SarabunIT๙"/>
          <w:sz w:val="32"/>
          <w:szCs w:val="32"/>
        </w:rPr>
        <w:t xml:space="preserve"> </w:t>
      </w:r>
      <w:r w:rsidR="00701EF3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โครงการที่แล้วเสร็จ ๔  โครงการ อยู่ระหว่างดำเนินการ  ๑๔ โครงการ </w:t>
      </w:r>
    </w:p>
    <w:p w:rsidR="002431A3" w:rsidRPr="00D83456" w:rsidRDefault="00C424D7" w:rsidP="00701EF3">
      <w:pPr>
        <w:ind w:left="720" w:firstLine="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10582" w:rsidRPr="00D83456">
        <w:rPr>
          <w:rFonts w:ascii="TH SarabunIT๙" w:hAnsi="TH SarabunIT๙" w:cs="TH SarabunIT๙"/>
          <w:sz w:val="32"/>
          <w:szCs w:val="32"/>
          <w:cs/>
        </w:rPr>
        <w:t>ยังไม่ได้ดำเนินการ</w:t>
      </w:r>
      <w:r w:rsidR="002105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01EF3">
        <w:rPr>
          <w:rFonts w:ascii="TH SarabunIT๙" w:hAnsi="TH SarabunIT๙" w:cs="TH SarabunIT๙" w:hint="cs"/>
          <w:sz w:val="32"/>
          <w:szCs w:val="32"/>
          <w:cs/>
        </w:rPr>
        <w:t xml:space="preserve"> ๖</w:t>
      </w:r>
      <w:r w:rsidR="0021058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210582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701EF3" w:rsidRPr="0092434D" w:rsidRDefault="002431A3" w:rsidP="00C424D7">
      <w:pPr>
        <w:ind w:left="993" w:hanging="243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>4. ยุทธศาสตร์การพัฒนา</w:t>
      </w:r>
      <w:r w:rsidRPr="00D358B2">
        <w:rPr>
          <w:rFonts w:ascii="TH SarabunIT๙" w:hAnsi="TH SarabunIT๙" w:cs="TH SarabunIT๙"/>
          <w:sz w:val="32"/>
          <w:szCs w:val="32"/>
          <w:cs/>
        </w:rPr>
        <w:t>ด้านการบริหารจัดการตามหลักธรรมาภิบาล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358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434D">
        <w:rPr>
          <w:rFonts w:ascii="TH SarabunIT๙" w:hAnsi="TH SarabunIT๙" w:cs="TH SarabunIT๙" w:hint="cs"/>
          <w:sz w:val="32"/>
          <w:szCs w:val="32"/>
          <w:cs/>
        </w:rPr>
        <w:t xml:space="preserve">จำนวน  ๑๓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210582">
        <w:rPr>
          <w:rFonts w:ascii="TH SarabunIT๙" w:hAnsi="TH SarabunIT๙" w:cs="TH SarabunIT๙"/>
          <w:sz w:val="32"/>
          <w:szCs w:val="32"/>
        </w:rPr>
        <w:t xml:space="preserve">  </w:t>
      </w:r>
      <w:r w:rsidR="00701EF3">
        <w:rPr>
          <w:rFonts w:ascii="TH SarabunIT๙" w:hAnsi="TH SarabunIT๙" w:cs="TH SarabunIT๙" w:hint="cs"/>
          <w:sz w:val="32"/>
          <w:szCs w:val="32"/>
          <w:cs/>
        </w:rPr>
        <w:t>โครงการที่แล้วเสร็จ</w:t>
      </w:r>
      <w:r w:rsidR="002844B7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701EF3">
        <w:rPr>
          <w:rFonts w:ascii="TH SarabunIT๙" w:hAnsi="TH SarabunIT๙" w:cs="TH SarabunIT๙" w:hint="cs"/>
          <w:sz w:val="32"/>
          <w:szCs w:val="32"/>
          <w:cs/>
        </w:rPr>
        <w:t xml:space="preserve">  โครงการ อยู่ระหว่างดำเนินการ  </w:t>
      </w:r>
      <w:r w:rsidR="002844B7">
        <w:rPr>
          <w:rFonts w:ascii="TH SarabunIT๙" w:hAnsi="TH SarabunIT๙" w:cs="TH SarabunIT๙" w:hint="cs"/>
          <w:sz w:val="32"/>
          <w:szCs w:val="32"/>
          <w:cs/>
        </w:rPr>
        <w:t>5</w:t>
      </w:r>
      <w:r w:rsidR="00701E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43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1EF3">
        <w:rPr>
          <w:rFonts w:ascii="TH SarabunIT๙" w:hAnsi="TH SarabunIT๙" w:cs="TH SarabunIT๙" w:hint="cs"/>
          <w:sz w:val="32"/>
          <w:szCs w:val="32"/>
          <w:cs/>
        </w:rPr>
        <w:t xml:space="preserve">โครงการ </w:t>
      </w:r>
      <w:r w:rsidR="00701EF3" w:rsidRPr="00D83456">
        <w:rPr>
          <w:rFonts w:ascii="TH SarabunIT๙" w:hAnsi="TH SarabunIT๙" w:cs="TH SarabunIT๙"/>
          <w:sz w:val="32"/>
          <w:szCs w:val="32"/>
          <w:cs/>
        </w:rPr>
        <w:t>ยังไม่ได้ดำเนินการ</w:t>
      </w:r>
      <w:r w:rsidR="00701E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2434D"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 w:rsidR="00701EF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01EF3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92434D">
        <w:rPr>
          <w:rFonts w:ascii="TH SarabunIT๙" w:hAnsi="TH SarabunIT๙" w:cs="TH SarabunIT๙"/>
          <w:sz w:val="32"/>
          <w:szCs w:val="32"/>
        </w:rPr>
        <w:t xml:space="preserve">  </w:t>
      </w:r>
      <w:r w:rsidR="0092434D">
        <w:rPr>
          <w:rFonts w:ascii="TH SarabunIT๙" w:hAnsi="TH SarabunIT๙" w:cs="TH SarabunIT๙" w:hint="cs"/>
          <w:sz w:val="32"/>
          <w:szCs w:val="32"/>
          <w:cs/>
        </w:rPr>
        <w:t>จำนวนโครงการที่ยกเลิก  1  โครงการ</w:t>
      </w:r>
    </w:p>
    <w:p w:rsidR="00EE6852" w:rsidRPr="008364AA" w:rsidRDefault="002431A3" w:rsidP="008364AA">
      <w:pPr>
        <w:rPr>
          <w:rFonts w:ascii="TH SarabunIT๙" w:hAnsi="TH SarabunIT๙" w:cs="TH SarabunIT๙"/>
          <w:sz w:val="32"/>
          <w:szCs w:val="32"/>
          <w:cs/>
        </w:rPr>
        <w:sectPr w:rsidR="00EE6852" w:rsidRPr="008364AA" w:rsidSect="00C424D7">
          <w:pgSz w:w="16838" w:h="11906" w:orient="landscape" w:code="9"/>
          <w:pgMar w:top="1440" w:right="1440" w:bottom="426" w:left="992" w:header="709" w:footer="74" w:gutter="0"/>
          <w:pgNumType w:start="1"/>
          <w:cols w:space="708"/>
          <w:docGrid w:linePitch="381"/>
        </w:sect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  5. ยุทธศาสตร์การพัฒนา</w:t>
      </w:r>
      <w:r w:rsidRPr="00D358B2">
        <w:rPr>
          <w:rFonts w:ascii="TH SarabunIT๙" w:hAnsi="TH SarabunIT๙" w:cs="TH SarabunIT๙"/>
          <w:sz w:val="32"/>
          <w:szCs w:val="32"/>
          <w:cs/>
        </w:rPr>
        <w:t>ด้านการอนุรักษ์ทรัพยากรธรรมชาติและสิ่งแวดล้อม</w:t>
      </w:r>
      <w:r w:rsidRPr="00D358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 ๑  โครงการ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1058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844B7">
        <w:rPr>
          <w:rFonts w:ascii="TH SarabunIT๙" w:hAnsi="TH SarabunIT๙" w:cs="TH SarabunIT๙" w:hint="cs"/>
          <w:sz w:val="32"/>
          <w:szCs w:val="32"/>
          <w:cs/>
        </w:rPr>
        <w:t xml:space="preserve">อยู่ระหว่างดำเนินการ  </w:t>
      </w:r>
      <w:r w:rsidR="002844B7">
        <w:rPr>
          <w:rFonts w:ascii="TH SarabunIT๙" w:hAnsi="TH SarabunIT๙" w:cs="TH SarabunIT๙" w:hint="cs"/>
          <w:sz w:val="32"/>
          <w:szCs w:val="32"/>
          <w:cs/>
        </w:rPr>
        <w:t>1</w:t>
      </w:r>
      <w:r w:rsidR="002844B7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  <w:r w:rsidR="002844B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563B86" w:rsidRPr="00D83456" w:rsidRDefault="001D3423" w:rsidP="00AA2C9A">
      <w:pPr>
        <w:jc w:val="thaiDistribute"/>
        <w:rPr>
          <w:rFonts w:ascii="TH SarabunIT๙" w:hAnsi="TH SarabunIT๙" w:cs="TH SarabunIT๙"/>
          <w:sz w:val="32"/>
          <w:szCs w:val="32"/>
          <w:highlight w:val="yellow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 w:rsidR="00563B86" w:rsidRPr="00D8345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การใช้จ่ายงบประมาณ</w:t>
      </w:r>
    </w:p>
    <w:p w:rsidR="00563B86" w:rsidRDefault="00563B86" w:rsidP="00563B86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      อบต.คลองกระบือ ได้ประกาศใช้ข้อบัญญัติงบประมาณ เมื่อวันที่  9  กันยายน 2559 โดยมีการใช้จ่ายงบประมาณในการดำเนินโครงการตามข้อบัญญัติงบประมาณ มีการเบิกจ่ายงบประมาณ</w:t>
      </w:r>
      <w:r w:rsidR="002105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 w:rsidRPr="00D83456">
        <w:rPr>
          <w:rFonts w:ascii="TH SarabunIT๙" w:hAnsi="TH SarabunIT๙" w:cs="TH SarabunIT๙"/>
          <w:sz w:val="32"/>
          <w:szCs w:val="32"/>
        </w:rPr>
        <w:t xml:space="preserve">  </w:t>
      </w:r>
      <w:r w:rsidR="00B147CA">
        <w:rPr>
          <w:rFonts w:ascii="TH SarabunIT๙" w:hAnsi="TH SarabunIT๙" w:cs="TH SarabunIT๙"/>
          <w:sz w:val="32"/>
          <w:szCs w:val="32"/>
        </w:rPr>
        <w:t xml:space="preserve"> </w:t>
      </w:r>
      <w:r w:rsidR="0020422F">
        <w:rPr>
          <w:rFonts w:ascii="TH SarabunIT๙" w:hAnsi="TH SarabunIT๙" w:cs="TH SarabunIT๙"/>
          <w:sz w:val="32"/>
          <w:szCs w:val="32"/>
        </w:rPr>
        <w:t>26</w:t>
      </w:r>
      <w:r w:rsidR="00B147CA">
        <w:rPr>
          <w:rFonts w:ascii="TH SarabunIT๙" w:hAnsi="TH SarabunIT๙" w:cs="TH SarabunIT๙"/>
          <w:sz w:val="32"/>
          <w:szCs w:val="32"/>
        </w:rPr>
        <w:t xml:space="preserve"> </w:t>
      </w:r>
      <w:r w:rsidR="00B147CA">
        <w:rPr>
          <w:rFonts w:ascii="TH SarabunIT๙" w:hAnsi="TH SarabunIT๙" w:cs="TH SarabunIT๙"/>
          <w:sz w:val="32"/>
          <w:szCs w:val="32"/>
          <w:cs/>
        </w:rPr>
        <w:t xml:space="preserve"> โครงการ  จำนวน </w:t>
      </w:r>
      <w:r w:rsidR="00B147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422F">
        <w:rPr>
          <w:rFonts w:ascii="TH SarabunIT๙" w:hAnsi="TH SarabunIT๙" w:cs="TH SarabunIT๙" w:hint="cs"/>
          <w:sz w:val="32"/>
          <w:szCs w:val="32"/>
          <w:cs/>
        </w:rPr>
        <w:t>10,188,449</w:t>
      </w:r>
      <w:r w:rsidR="00706C25" w:rsidRPr="00D83456">
        <w:rPr>
          <w:rFonts w:ascii="TH SarabunIT๙" w:hAnsi="TH SarabunIT๙" w:cs="TH SarabunIT๙"/>
          <w:sz w:val="32"/>
          <w:szCs w:val="32"/>
        </w:rPr>
        <w:t>.-</w:t>
      </w:r>
      <w:r w:rsidRPr="00D83456">
        <w:rPr>
          <w:rFonts w:ascii="TH SarabunIT๙" w:hAnsi="TH SarabunIT๙" w:cs="TH SarabunIT๙"/>
          <w:sz w:val="32"/>
          <w:szCs w:val="32"/>
          <w:cs/>
        </w:rPr>
        <w:t xml:space="preserve">  บาท  สามารถแยกตามยุทธศาสตร์  ได้ดังนี้</w:t>
      </w:r>
    </w:p>
    <w:p w:rsidR="00210582" w:rsidRDefault="00210582" w:rsidP="00563B86">
      <w:pPr>
        <w:spacing w:before="120"/>
        <w:rPr>
          <w:rFonts w:ascii="TH SarabunIT๙" w:hAnsi="TH SarabunIT๙" w:cs="TH SarabunIT๙"/>
          <w:sz w:val="32"/>
          <w:szCs w:val="32"/>
        </w:rPr>
      </w:pPr>
    </w:p>
    <w:tbl>
      <w:tblPr>
        <w:tblStyle w:val="ab"/>
        <w:tblW w:w="9464" w:type="dxa"/>
        <w:tblLook w:val="04A0" w:firstRow="1" w:lastRow="0" w:firstColumn="1" w:lastColumn="0" w:noHBand="0" w:noVBand="1"/>
      </w:tblPr>
      <w:tblGrid>
        <w:gridCol w:w="3652"/>
        <w:gridCol w:w="1418"/>
        <w:gridCol w:w="1567"/>
        <w:gridCol w:w="1268"/>
        <w:gridCol w:w="1559"/>
      </w:tblGrid>
      <w:tr w:rsidR="005E34D0" w:rsidTr="00854EE1">
        <w:tc>
          <w:tcPr>
            <w:tcW w:w="3652" w:type="dxa"/>
          </w:tcPr>
          <w:p w:rsidR="005E34D0" w:rsidRDefault="005E34D0" w:rsidP="002803B1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418" w:type="dxa"/>
          </w:tcPr>
          <w:p w:rsidR="005E34D0" w:rsidRDefault="005E34D0" w:rsidP="002803B1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7" w:type="dxa"/>
          </w:tcPr>
          <w:p w:rsidR="005E34D0" w:rsidRDefault="005E34D0" w:rsidP="002803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การก่อหนี้ผูกพัน/ลงนามในสัญญา</w:t>
            </w:r>
          </w:p>
        </w:tc>
        <w:tc>
          <w:tcPr>
            <w:tcW w:w="1268" w:type="dxa"/>
          </w:tcPr>
          <w:p w:rsidR="005E34D0" w:rsidRPr="005E34D0" w:rsidRDefault="005E34D0" w:rsidP="002803B1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</w:tcPr>
          <w:p w:rsidR="005E34D0" w:rsidRDefault="005E34D0" w:rsidP="002803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การเบิกจ่าย</w:t>
            </w:r>
          </w:p>
          <w:p w:rsidR="005E34D0" w:rsidRDefault="005E34D0" w:rsidP="002803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5E34D0" w:rsidTr="00854EE1">
        <w:tc>
          <w:tcPr>
            <w:tcW w:w="3652" w:type="dxa"/>
          </w:tcPr>
          <w:p w:rsidR="00210582" w:rsidRPr="008364AA" w:rsidRDefault="005E34D0" w:rsidP="00563B86">
            <w:pPr>
              <w:spacing w:before="12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364A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1418" w:type="dxa"/>
          </w:tcPr>
          <w:p w:rsidR="005E34D0" w:rsidRPr="001D1497" w:rsidRDefault="002A34B7" w:rsidP="002A34B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1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7" w:type="dxa"/>
          </w:tcPr>
          <w:p w:rsidR="005E34D0" w:rsidRPr="001D1497" w:rsidRDefault="002A34B7" w:rsidP="002A34B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1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8" w:type="dxa"/>
          </w:tcPr>
          <w:p w:rsidR="005E34D0" w:rsidRPr="001D1497" w:rsidRDefault="002A34B7" w:rsidP="002A34B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1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5E34D0" w:rsidRPr="001D1497" w:rsidRDefault="002A34B7" w:rsidP="002A34B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1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2A34B7" w:rsidTr="00854EE1">
        <w:tc>
          <w:tcPr>
            <w:tcW w:w="3652" w:type="dxa"/>
          </w:tcPr>
          <w:p w:rsidR="002A34B7" w:rsidRPr="008364AA" w:rsidRDefault="002A34B7" w:rsidP="002A34B7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8364A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ยุทธศาสตร์การพัฒนาด้านเศรษฐกิจ ส่งเสริมการลงทุน พานิชย</w:t>
            </w:r>
          </w:p>
          <w:p w:rsidR="002A34B7" w:rsidRPr="008364AA" w:rsidRDefault="002A34B7" w:rsidP="002A34B7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364AA">
              <w:rPr>
                <w:rFonts w:ascii="TH SarabunIT๙" w:hAnsi="TH SarabunIT๙" w:cs="TH SarabunIT๙"/>
                <w:sz w:val="32"/>
                <w:szCs w:val="32"/>
                <w:cs/>
              </w:rPr>
              <w:t>กรรม และการท่องเที่ยว</w:t>
            </w:r>
          </w:p>
        </w:tc>
        <w:tc>
          <w:tcPr>
            <w:tcW w:w="1418" w:type="dxa"/>
          </w:tcPr>
          <w:p w:rsidR="002A34B7" w:rsidRPr="001D1497" w:rsidRDefault="002A34B7" w:rsidP="002A34B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1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7" w:type="dxa"/>
          </w:tcPr>
          <w:p w:rsidR="002A34B7" w:rsidRPr="001D1497" w:rsidRDefault="002A34B7" w:rsidP="002A34B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1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8" w:type="dxa"/>
          </w:tcPr>
          <w:p w:rsidR="002A34B7" w:rsidRPr="001D1497" w:rsidRDefault="002A34B7" w:rsidP="002A34B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1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2A34B7" w:rsidRPr="001D1497" w:rsidRDefault="002A34B7" w:rsidP="002A34B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1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1D1497" w:rsidTr="00854EE1">
        <w:tc>
          <w:tcPr>
            <w:tcW w:w="3652" w:type="dxa"/>
          </w:tcPr>
          <w:p w:rsidR="001D1497" w:rsidRPr="008364AA" w:rsidRDefault="001D1497" w:rsidP="001D1497">
            <w:pPr>
              <w:spacing w:before="12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364A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1418" w:type="dxa"/>
          </w:tcPr>
          <w:p w:rsidR="001D1497" w:rsidRDefault="001D1497" w:rsidP="001D1497">
            <w:pPr>
              <w:spacing w:before="12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1567" w:type="dxa"/>
          </w:tcPr>
          <w:p w:rsidR="001D1497" w:rsidRDefault="001D1497" w:rsidP="001D1497">
            <w:pPr>
              <w:spacing w:before="12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,266,049</w:t>
            </w:r>
          </w:p>
        </w:tc>
        <w:tc>
          <w:tcPr>
            <w:tcW w:w="1268" w:type="dxa"/>
          </w:tcPr>
          <w:p w:rsidR="001D1497" w:rsidRDefault="001D1497" w:rsidP="001D1497">
            <w:pPr>
              <w:spacing w:before="12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1559" w:type="dxa"/>
          </w:tcPr>
          <w:p w:rsidR="001D1497" w:rsidRDefault="001D1497" w:rsidP="001D1497">
            <w:pPr>
              <w:spacing w:before="12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,266,049</w:t>
            </w:r>
          </w:p>
        </w:tc>
      </w:tr>
      <w:tr w:rsidR="001D1497" w:rsidTr="00854EE1">
        <w:tc>
          <w:tcPr>
            <w:tcW w:w="3652" w:type="dxa"/>
          </w:tcPr>
          <w:p w:rsidR="001D1497" w:rsidRPr="008364AA" w:rsidRDefault="001D1497" w:rsidP="001D1497">
            <w:pPr>
              <w:spacing w:before="12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364A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ยุทธศาสตร์การพัฒนาด้านการบริหารจัดการตามหลักธรรมาภิบาล</w:t>
            </w:r>
          </w:p>
        </w:tc>
        <w:tc>
          <w:tcPr>
            <w:tcW w:w="1418" w:type="dxa"/>
          </w:tcPr>
          <w:p w:rsidR="001D1497" w:rsidRDefault="001D1497" w:rsidP="001D149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567" w:type="dxa"/>
          </w:tcPr>
          <w:p w:rsidR="001D1497" w:rsidRDefault="001D1497" w:rsidP="001D1497">
            <w:pPr>
              <w:spacing w:before="120"/>
              <w:jc w:val="righ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872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,900</w:t>
            </w:r>
          </w:p>
        </w:tc>
        <w:tc>
          <w:tcPr>
            <w:tcW w:w="1268" w:type="dxa"/>
          </w:tcPr>
          <w:p w:rsidR="001D1497" w:rsidRDefault="001D1497" w:rsidP="001D149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559" w:type="dxa"/>
          </w:tcPr>
          <w:p w:rsidR="001D1497" w:rsidRDefault="001D1497" w:rsidP="001D1497">
            <w:pPr>
              <w:spacing w:before="120"/>
              <w:jc w:val="righ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872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,900</w:t>
            </w:r>
          </w:p>
        </w:tc>
      </w:tr>
      <w:tr w:rsidR="001D1497" w:rsidTr="00854EE1">
        <w:tc>
          <w:tcPr>
            <w:tcW w:w="3652" w:type="dxa"/>
          </w:tcPr>
          <w:p w:rsidR="001D1497" w:rsidRPr="008364AA" w:rsidRDefault="001D1497" w:rsidP="001D1497">
            <w:pPr>
              <w:spacing w:before="12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364A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ยุทธศาสตร์การพัฒนาด้านการอนุรักษ์ทรัพยากรธรรมชาติและสิ่งแวดล้อม</w:t>
            </w:r>
          </w:p>
        </w:tc>
        <w:tc>
          <w:tcPr>
            <w:tcW w:w="1418" w:type="dxa"/>
          </w:tcPr>
          <w:p w:rsidR="001D1497" w:rsidRDefault="001D1497" w:rsidP="001D149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67" w:type="dxa"/>
          </w:tcPr>
          <w:p w:rsidR="001D1497" w:rsidRDefault="001D1497" w:rsidP="001D1497">
            <w:pPr>
              <w:spacing w:before="12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49,500</w:t>
            </w:r>
          </w:p>
        </w:tc>
        <w:tc>
          <w:tcPr>
            <w:tcW w:w="1268" w:type="dxa"/>
          </w:tcPr>
          <w:p w:rsidR="001D1497" w:rsidRDefault="001D1497" w:rsidP="001D149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</w:tcPr>
          <w:p w:rsidR="001D1497" w:rsidRDefault="001D1497" w:rsidP="001D1497">
            <w:pPr>
              <w:spacing w:before="12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49,500</w:t>
            </w:r>
          </w:p>
        </w:tc>
      </w:tr>
      <w:tr w:rsidR="0020422F" w:rsidTr="00854EE1">
        <w:tc>
          <w:tcPr>
            <w:tcW w:w="3652" w:type="dxa"/>
          </w:tcPr>
          <w:p w:rsidR="0020422F" w:rsidRPr="00173024" w:rsidRDefault="0020422F" w:rsidP="0020422F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730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:rsidR="0020422F" w:rsidRPr="00173024" w:rsidRDefault="0020422F" w:rsidP="001D1497">
            <w:pPr>
              <w:spacing w:before="120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1730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26</w:t>
            </w:r>
          </w:p>
        </w:tc>
        <w:tc>
          <w:tcPr>
            <w:tcW w:w="1567" w:type="dxa"/>
          </w:tcPr>
          <w:p w:rsidR="0020422F" w:rsidRPr="00173024" w:rsidRDefault="0020422F" w:rsidP="001D1497">
            <w:pPr>
              <w:spacing w:before="120"/>
              <w:jc w:val="right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1730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10,188,449</w:t>
            </w:r>
          </w:p>
        </w:tc>
        <w:tc>
          <w:tcPr>
            <w:tcW w:w="1268" w:type="dxa"/>
          </w:tcPr>
          <w:p w:rsidR="0020422F" w:rsidRPr="00173024" w:rsidRDefault="0020422F" w:rsidP="001D1497">
            <w:pPr>
              <w:spacing w:before="120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1730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26</w:t>
            </w:r>
          </w:p>
        </w:tc>
        <w:tc>
          <w:tcPr>
            <w:tcW w:w="1559" w:type="dxa"/>
          </w:tcPr>
          <w:p w:rsidR="0020422F" w:rsidRPr="00173024" w:rsidRDefault="0020422F" w:rsidP="001D1497">
            <w:pPr>
              <w:spacing w:before="120"/>
              <w:jc w:val="right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1730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10,188,449</w:t>
            </w:r>
          </w:p>
        </w:tc>
      </w:tr>
    </w:tbl>
    <w:p w:rsidR="005E34D0" w:rsidRPr="00D83456" w:rsidRDefault="005E34D0" w:rsidP="00563B86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5C7E76" w:rsidRDefault="005C7E76" w:rsidP="00563B86">
      <w:pPr>
        <w:rPr>
          <w:rFonts w:ascii="TH SarabunIT๙" w:hAnsi="TH SarabunIT๙" w:cs="TH SarabunIT๙"/>
          <w:szCs w:val="28"/>
        </w:rPr>
        <w:sectPr w:rsidR="005C7E76" w:rsidSect="00352518">
          <w:pgSz w:w="11906" w:h="16838"/>
          <w:pgMar w:top="1134" w:right="1440" w:bottom="1134" w:left="1274" w:header="708" w:footer="76" w:gutter="0"/>
          <w:pgNumType w:start="13"/>
          <w:cols w:space="708"/>
          <w:docGrid w:linePitch="381"/>
        </w:sectPr>
      </w:pPr>
    </w:p>
    <w:p w:rsidR="00BD2B81" w:rsidRPr="00D83456" w:rsidRDefault="00BD2B81" w:rsidP="0026118A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D2B81" w:rsidRPr="00D83456" w:rsidRDefault="00BD2B81" w:rsidP="0026118A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  <w:cs/>
        </w:rPr>
        <w:sectPr w:rsidR="00BD2B81" w:rsidRPr="00D83456" w:rsidSect="005C7E76">
          <w:pgSz w:w="16838" w:h="11906" w:orient="landscape"/>
          <w:pgMar w:top="1440" w:right="1134" w:bottom="1276" w:left="1134" w:header="709" w:footer="74" w:gutter="0"/>
          <w:pgNumType w:start="13"/>
          <w:cols w:space="708"/>
          <w:docGrid w:linePitch="381"/>
        </w:sectPr>
      </w:pPr>
    </w:p>
    <w:p w:rsidR="0026118A" w:rsidRPr="00D83456" w:rsidRDefault="0026118A" w:rsidP="0026118A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A766B" w:rsidRPr="00D83456" w:rsidRDefault="00775F49" w:rsidP="0026118A">
      <w:pPr>
        <w:tabs>
          <w:tab w:val="left" w:pos="3544"/>
        </w:tabs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D83456">
        <w:rPr>
          <w:rFonts w:ascii="TH SarabunIT๙" w:hAnsi="TH SarabunIT๙" w:cs="TH SarabunIT๙"/>
          <w:sz w:val="32"/>
          <w:szCs w:val="32"/>
          <w:cs/>
        </w:rPr>
        <w:t>...0</w:t>
      </w:r>
    </w:p>
    <w:sectPr w:rsidR="00BA766B" w:rsidRPr="00D83456" w:rsidSect="005C7E76">
      <w:pgSz w:w="16838" w:h="11906" w:orient="landscape"/>
      <w:pgMar w:top="1440" w:right="1134" w:bottom="1276" w:left="1134" w:header="709" w:footer="74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CFE" w:rsidRDefault="00375CFE" w:rsidP="00C92C5E">
      <w:r>
        <w:separator/>
      </w:r>
    </w:p>
  </w:endnote>
  <w:endnote w:type="continuationSeparator" w:id="0">
    <w:p w:rsidR="00375CFE" w:rsidRDefault="00375CFE" w:rsidP="00C92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EB9" w:rsidRPr="004C3201" w:rsidRDefault="005E5EB9">
    <w:pPr>
      <w:pStyle w:val="a9"/>
      <w:jc w:val="center"/>
      <w:rPr>
        <w:rFonts w:ascii="TH SarabunPSK" w:hAnsi="TH SarabunPSK" w:cs="TH SarabunPSK"/>
        <w:sz w:val="32"/>
        <w:szCs w:val="32"/>
      </w:rPr>
    </w:pPr>
  </w:p>
  <w:p w:rsidR="005E5EB9" w:rsidRPr="004E6866" w:rsidRDefault="005E5EB9" w:rsidP="00D416CF">
    <w:pPr>
      <w:pStyle w:val="a9"/>
      <w:tabs>
        <w:tab w:val="left" w:pos="1083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CFE" w:rsidRDefault="00375CFE" w:rsidP="00C92C5E">
      <w:r>
        <w:separator/>
      </w:r>
    </w:p>
  </w:footnote>
  <w:footnote w:type="continuationSeparator" w:id="0">
    <w:p w:rsidR="00375CFE" w:rsidRDefault="00375CFE" w:rsidP="00C92C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7971418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5E5EB9" w:rsidRPr="00073466" w:rsidRDefault="005E5EB9">
        <w:pPr>
          <w:pStyle w:val="a7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073466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073466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073466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173024" w:rsidRPr="00173024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</w:t>
        </w:r>
        <w:r w:rsidRPr="00073466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5E5EB9" w:rsidRDefault="005E5EB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C2BC625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3E4AE9"/>
    <w:multiLevelType w:val="hybridMultilevel"/>
    <w:tmpl w:val="B20AAAD2"/>
    <w:lvl w:ilvl="0" w:tplc="9B4068D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0763CB5"/>
    <w:multiLevelType w:val="multilevel"/>
    <w:tmpl w:val="4ACAB1E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320"/>
        </w:tabs>
        <w:ind w:left="1320" w:hanging="600"/>
      </w:pPr>
      <w:rPr>
        <w:rFonts w:hint="default"/>
        <w:cs w:val="0"/>
        <w:lang w:bidi="th-TH"/>
      </w:rPr>
    </w:lvl>
    <w:lvl w:ilvl="2">
      <w:start w:val="8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">
    <w:nsid w:val="2B9E1AB1"/>
    <w:multiLevelType w:val="hybridMultilevel"/>
    <w:tmpl w:val="5AE680FE"/>
    <w:lvl w:ilvl="0" w:tplc="73CE05A2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>
    <w:nsid w:val="2D2B0814"/>
    <w:multiLevelType w:val="hybridMultilevel"/>
    <w:tmpl w:val="C55E1C40"/>
    <w:lvl w:ilvl="0" w:tplc="F8268618">
      <w:start w:val="1"/>
      <w:numFmt w:val="thaiLetters"/>
      <w:lvlText w:val="%1."/>
      <w:lvlJc w:val="left"/>
      <w:pPr>
        <w:tabs>
          <w:tab w:val="num" w:pos="1982"/>
        </w:tabs>
        <w:ind w:left="1982" w:hanging="360"/>
      </w:pPr>
      <w:rPr>
        <w:rFonts w:ascii="Times New Roman" w:hAnsi="Times New Roman" w:cs="Times New Roman" w:hint="default"/>
        <w:b/>
        <w:bCs/>
        <w:sz w:val="32"/>
        <w:szCs w:val="32"/>
      </w:rPr>
    </w:lvl>
    <w:lvl w:ilvl="1" w:tplc="04090019">
      <w:start w:val="1"/>
      <w:numFmt w:val="lowerLetter"/>
      <w:lvlText w:val="%2."/>
      <w:lvlJc w:val="left"/>
      <w:pPr>
        <w:tabs>
          <w:tab w:val="num" w:pos="2702"/>
        </w:tabs>
        <w:ind w:left="270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422"/>
        </w:tabs>
        <w:ind w:left="3422" w:hanging="180"/>
      </w:pPr>
      <w:rPr>
        <w:rFonts w:cs="Times New Roman"/>
      </w:rPr>
    </w:lvl>
    <w:lvl w:ilvl="3" w:tplc="3B7EBC7A">
      <w:start w:val="1"/>
      <w:numFmt w:val="decimal"/>
      <w:lvlText w:val="%4."/>
      <w:lvlJc w:val="left"/>
      <w:pPr>
        <w:tabs>
          <w:tab w:val="num" w:pos="4142"/>
        </w:tabs>
        <w:ind w:left="4142" w:hanging="360"/>
      </w:pPr>
      <w:rPr>
        <w:rFonts w:cs="Times New Roman"/>
        <w:b w:val="0"/>
        <w:bCs w:val="0"/>
      </w:rPr>
    </w:lvl>
    <w:lvl w:ilvl="4" w:tplc="04090019">
      <w:start w:val="1"/>
      <w:numFmt w:val="lowerLetter"/>
      <w:lvlText w:val="%5."/>
      <w:lvlJc w:val="left"/>
      <w:pPr>
        <w:tabs>
          <w:tab w:val="num" w:pos="4862"/>
        </w:tabs>
        <w:ind w:left="486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582"/>
        </w:tabs>
        <w:ind w:left="558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302"/>
        </w:tabs>
        <w:ind w:left="630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022"/>
        </w:tabs>
        <w:ind w:left="702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742"/>
        </w:tabs>
        <w:ind w:left="7742" w:hanging="180"/>
      </w:pPr>
      <w:rPr>
        <w:rFonts w:cs="Times New Roman"/>
      </w:rPr>
    </w:lvl>
  </w:abstractNum>
  <w:abstractNum w:abstractNumId="5">
    <w:nsid w:val="2DDA3D66"/>
    <w:multiLevelType w:val="hybridMultilevel"/>
    <w:tmpl w:val="D48EFE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46B2403"/>
    <w:multiLevelType w:val="multilevel"/>
    <w:tmpl w:val="6B46CA66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  <w:cs w:val="0"/>
        <w:lang w:bidi="th-TH"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6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  <w:cs w:val="0"/>
        <w:lang w:bidi="th-TH"/>
      </w:rPr>
    </w:lvl>
    <w:lvl w:ilvl="3">
      <w:start w:val="8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  <w:cs w:val="0"/>
        <w:lang w:bidi="th-TH"/>
      </w:rPr>
    </w:lvl>
  </w:abstractNum>
  <w:abstractNum w:abstractNumId="7">
    <w:nsid w:val="3ED531F2"/>
    <w:multiLevelType w:val="multilevel"/>
    <w:tmpl w:val="B35E8AA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2100"/>
        </w:tabs>
        <w:ind w:left="210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440"/>
      </w:pPr>
      <w:rPr>
        <w:rFonts w:hint="default"/>
        <w:cs w:val="0"/>
        <w:lang w:bidi="th-TH"/>
      </w:rPr>
    </w:lvl>
  </w:abstractNum>
  <w:abstractNum w:abstractNumId="8">
    <w:nsid w:val="47914D00"/>
    <w:multiLevelType w:val="multilevel"/>
    <w:tmpl w:val="C1BE47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930"/>
        </w:tabs>
        <w:ind w:left="93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000"/>
        </w:tabs>
        <w:ind w:left="3000" w:hanging="72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930"/>
        </w:tabs>
        <w:ind w:left="393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30"/>
        </w:tabs>
        <w:ind w:left="543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000"/>
        </w:tabs>
        <w:ind w:left="6000" w:hanging="1440"/>
      </w:pPr>
      <w:rPr>
        <w:rFonts w:hint="default"/>
        <w:cs w:val="0"/>
        <w:lang w:bidi="th-TH"/>
      </w:rPr>
    </w:lvl>
  </w:abstractNum>
  <w:abstractNum w:abstractNumId="9">
    <w:nsid w:val="4B942240"/>
    <w:multiLevelType w:val="hybridMultilevel"/>
    <w:tmpl w:val="9C804418"/>
    <w:lvl w:ilvl="0" w:tplc="FB92C4CE">
      <w:start w:val="16"/>
      <w:numFmt w:val="bullet"/>
      <w:lvlText w:val="-"/>
      <w:lvlJc w:val="left"/>
      <w:pPr>
        <w:ind w:left="4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>
    <w:nsid w:val="5A953F89"/>
    <w:multiLevelType w:val="singleLevel"/>
    <w:tmpl w:val="43684178"/>
    <w:lvl w:ilvl="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abstractNum w:abstractNumId="11">
    <w:nsid w:val="6DF05726"/>
    <w:multiLevelType w:val="multilevel"/>
    <w:tmpl w:val="39CCA86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072"/>
        </w:tabs>
        <w:ind w:left="1072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002"/>
        </w:tabs>
        <w:ind w:left="2002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72"/>
        </w:tabs>
        <w:ind w:left="2572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502"/>
        </w:tabs>
        <w:ind w:left="3502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072"/>
        </w:tabs>
        <w:ind w:left="4072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02"/>
        </w:tabs>
        <w:ind w:left="5002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572"/>
        </w:tabs>
        <w:ind w:left="5572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502"/>
        </w:tabs>
        <w:ind w:left="6502" w:hanging="1800"/>
      </w:pPr>
      <w:rPr>
        <w:rFonts w:hint="default"/>
        <w:cs w:val="0"/>
        <w:lang w:bidi="th-TH"/>
      </w:rPr>
    </w:lvl>
  </w:abstractNum>
  <w:abstractNum w:abstractNumId="12">
    <w:nsid w:val="762D7340"/>
    <w:multiLevelType w:val="multilevel"/>
    <w:tmpl w:val="B69051C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930"/>
        </w:tabs>
        <w:ind w:left="93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930"/>
        </w:tabs>
        <w:ind w:left="393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30"/>
        </w:tabs>
        <w:ind w:left="543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60"/>
        </w:tabs>
        <w:ind w:left="6360" w:hanging="1800"/>
      </w:pPr>
      <w:rPr>
        <w:rFonts w:hint="default"/>
        <w:cs w:val="0"/>
        <w:lang w:bidi="th-TH"/>
      </w:r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4"/>
  </w:num>
  <w:num w:numId="5">
    <w:abstractNumId w:val="8"/>
  </w:num>
  <w:num w:numId="6">
    <w:abstractNumId w:val="11"/>
  </w:num>
  <w:num w:numId="7">
    <w:abstractNumId w:val="7"/>
  </w:num>
  <w:num w:numId="8">
    <w:abstractNumId w:val="12"/>
  </w:num>
  <w:num w:numId="9">
    <w:abstractNumId w:val="2"/>
  </w:num>
  <w:num w:numId="10">
    <w:abstractNumId w:val="10"/>
  </w:num>
  <w:num w:numId="11">
    <w:abstractNumId w:val="6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B0D"/>
    <w:rsid w:val="00007DD8"/>
    <w:rsid w:val="00012B65"/>
    <w:rsid w:val="000152AC"/>
    <w:rsid w:val="000158DF"/>
    <w:rsid w:val="00015D8F"/>
    <w:rsid w:val="000203FF"/>
    <w:rsid w:val="00023C4D"/>
    <w:rsid w:val="00025D54"/>
    <w:rsid w:val="00026978"/>
    <w:rsid w:val="000269F3"/>
    <w:rsid w:val="000316AF"/>
    <w:rsid w:val="0003205D"/>
    <w:rsid w:val="0003251E"/>
    <w:rsid w:val="00033585"/>
    <w:rsid w:val="000345F1"/>
    <w:rsid w:val="00035187"/>
    <w:rsid w:val="00037DA3"/>
    <w:rsid w:val="000420C3"/>
    <w:rsid w:val="0004246A"/>
    <w:rsid w:val="00042514"/>
    <w:rsid w:val="00042782"/>
    <w:rsid w:val="00042AFC"/>
    <w:rsid w:val="00042CD5"/>
    <w:rsid w:val="00042CF5"/>
    <w:rsid w:val="00044200"/>
    <w:rsid w:val="00045850"/>
    <w:rsid w:val="00051904"/>
    <w:rsid w:val="000536F9"/>
    <w:rsid w:val="000538C4"/>
    <w:rsid w:val="00054277"/>
    <w:rsid w:val="00057134"/>
    <w:rsid w:val="00057559"/>
    <w:rsid w:val="0005793D"/>
    <w:rsid w:val="000600D1"/>
    <w:rsid w:val="000620E5"/>
    <w:rsid w:val="0006260E"/>
    <w:rsid w:val="00062B97"/>
    <w:rsid w:val="000660B2"/>
    <w:rsid w:val="00071D0C"/>
    <w:rsid w:val="00073466"/>
    <w:rsid w:val="0007418F"/>
    <w:rsid w:val="00077582"/>
    <w:rsid w:val="000800AB"/>
    <w:rsid w:val="00080BD1"/>
    <w:rsid w:val="00081B12"/>
    <w:rsid w:val="000823AD"/>
    <w:rsid w:val="00083A06"/>
    <w:rsid w:val="00084DDA"/>
    <w:rsid w:val="0008570E"/>
    <w:rsid w:val="00085D76"/>
    <w:rsid w:val="00087E64"/>
    <w:rsid w:val="00090006"/>
    <w:rsid w:val="00091063"/>
    <w:rsid w:val="00093AEF"/>
    <w:rsid w:val="000951C9"/>
    <w:rsid w:val="00095C2E"/>
    <w:rsid w:val="00095F02"/>
    <w:rsid w:val="000964DF"/>
    <w:rsid w:val="000968F8"/>
    <w:rsid w:val="000A0279"/>
    <w:rsid w:val="000A13AA"/>
    <w:rsid w:val="000A4998"/>
    <w:rsid w:val="000A6D77"/>
    <w:rsid w:val="000B018A"/>
    <w:rsid w:val="000B6081"/>
    <w:rsid w:val="000B7135"/>
    <w:rsid w:val="000C046A"/>
    <w:rsid w:val="000C2C84"/>
    <w:rsid w:val="000C4F33"/>
    <w:rsid w:val="000C6649"/>
    <w:rsid w:val="000C6E58"/>
    <w:rsid w:val="000C71B2"/>
    <w:rsid w:val="000C7767"/>
    <w:rsid w:val="000C7EE8"/>
    <w:rsid w:val="000D02E1"/>
    <w:rsid w:val="000D0CDF"/>
    <w:rsid w:val="000D1395"/>
    <w:rsid w:val="000D24D2"/>
    <w:rsid w:val="000D2E12"/>
    <w:rsid w:val="000D2F47"/>
    <w:rsid w:val="000D33C2"/>
    <w:rsid w:val="000D4CFC"/>
    <w:rsid w:val="000D51CB"/>
    <w:rsid w:val="000D5EB4"/>
    <w:rsid w:val="000D694E"/>
    <w:rsid w:val="000D6E79"/>
    <w:rsid w:val="000D76C7"/>
    <w:rsid w:val="000E0083"/>
    <w:rsid w:val="000E4B6D"/>
    <w:rsid w:val="000F53BA"/>
    <w:rsid w:val="000F5B6B"/>
    <w:rsid w:val="000F5BB1"/>
    <w:rsid w:val="000F626F"/>
    <w:rsid w:val="000F669D"/>
    <w:rsid w:val="000F6FA9"/>
    <w:rsid w:val="000F7D4D"/>
    <w:rsid w:val="00103BB2"/>
    <w:rsid w:val="00110FFC"/>
    <w:rsid w:val="00115FFE"/>
    <w:rsid w:val="001209E6"/>
    <w:rsid w:val="00121E4F"/>
    <w:rsid w:val="0012438C"/>
    <w:rsid w:val="001270D6"/>
    <w:rsid w:val="001272F2"/>
    <w:rsid w:val="00127CAC"/>
    <w:rsid w:val="001310CF"/>
    <w:rsid w:val="001311AC"/>
    <w:rsid w:val="00133C6B"/>
    <w:rsid w:val="001353C7"/>
    <w:rsid w:val="00136716"/>
    <w:rsid w:val="00137C1F"/>
    <w:rsid w:val="001431AC"/>
    <w:rsid w:val="00144AB1"/>
    <w:rsid w:val="00144F61"/>
    <w:rsid w:val="001468B2"/>
    <w:rsid w:val="00146950"/>
    <w:rsid w:val="001479E0"/>
    <w:rsid w:val="00147B47"/>
    <w:rsid w:val="00150F1D"/>
    <w:rsid w:val="00151D1A"/>
    <w:rsid w:val="001543FA"/>
    <w:rsid w:val="00154B45"/>
    <w:rsid w:val="0015513E"/>
    <w:rsid w:val="001554BE"/>
    <w:rsid w:val="00156731"/>
    <w:rsid w:val="0015692D"/>
    <w:rsid w:val="00161451"/>
    <w:rsid w:val="001626BA"/>
    <w:rsid w:val="00162D70"/>
    <w:rsid w:val="00162E57"/>
    <w:rsid w:val="001653B9"/>
    <w:rsid w:val="00166C0F"/>
    <w:rsid w:val="0016755C"/>
    <w:rsid w:val="00167773"/>
    <w:rsid w:val="00170354"/>
    <w:rsid w:val="00173024"/>
    <w:rsid w:val="00173187"/>
    <w:rsid w:val="0017509F"/>
    <w:rsid w:val="00175270"/>
    <w:rsid w:val="00175ACB"/>
    <w:rsid w:val="00176152"/>
    <w:rsid w:val="00181A7B"/>
    <w:rsid w:val="00183380"/>
    <w:rsid w:val="001833C3"/>
    <w:rsid w:val="001841A3"/>
    <w:rsid w:val="00185DB0"/>
    <w:rsid w:val="00195C78"/>
    <w:rsid w:val="00195CAF"/>
    <w:rsid w:val="001977A1"/>
    <w:rsid w:val="00197B1E"/>
    <w:rsid w:val="00197C74"/>
    <w:rsid w:val="001A1770"/>
    <w:rsid w:val="001A1941"/>
    <w:rsid w:val="001A24E6"/>
    <w:rsid w:val="001A275C"/>
    <w:rsid w:val="001A2E78"/>
    <w:rsid w:val="001A53F2"/>
    <w:rsid w:val="001A688A"/>
    <w:rsid w:val="001A6BF5"/>
    <w:rsid w:val="001A6D10"/>
    <w:rsid w:val="001A71BB"/>
    <w:rsid w:val="001B16C1"/>
    <w:rsid w:val="001B2F69"/>
    <w:rsid w:val="001B4133"/>
    <w:rsid w:val="001B46A3"/>
    <w:rsid w:val="001B5EAE"/>
    <w:rsid w:val="001B638A"/>
    <w:rsid w:val="001B66E7"/>
    <w:rsid w:val="001B6CAF"/>
    <w:rsid w:val="001C086E"/>
    <w:rsid w:val="001C2204"/>
    <w:rsid w:val="001C24CD"/>
    <w:rsid w:val="001C254B"/>
    <w:rsid w:val="001C2E5F"/>
    <w:rsid w:val="001C452E"/>
    <w:rsid w:val="001C5124"/>
    <w:rsid w:val="001C5B0D"/>
    <w:rsid w:val="001C602C"/>
    <w:rsid w:val="001C612D"/>
    <w:rsid w:val="001D0C30"/>
    <w:rsid w:val="001D1497"/>
    <w:rsid w:val="001D1A92"/>
    <w:rsid w:val="001D208A"/>
    <w:rsid w:val="001D3423"/>
    <w:rsid w:val="001E115E"/>
    <w:rsid w:val="001E118E"/>
    <w:rsid w:val="001E1EAC"/>
    <w:rsid w:val="001E4307"/>
    <w:rsid w:val="001E6B21"/>
    <w:rsid w:val="001E7062"/>
    <w:rsid w:val="001F0FF2"/>
    <w:rsid w:val="001F137F"/>
    <w:rsid w:val="001F2671"/>
    <w:rsid w:val="001F2F20"/>
    <w:rsid w:val="001F3C2C"/>
    <w:rsid w:val="001F3C61"/>
    <w:rsid w:val="001F3CDE"/>
    <w:rsid w:val="001F729D"/>
    <w:rsid w:val="001F7C94"/>
    <w:rsid w:val="00200BF9"/>
    <w:rsid w:val="00201763"/>
    <w:rsid w:val="00203DE3"/>
    <w:rsid w:val="0020422F"/>
    <w:rsid w:val="00205B3A"/>
    <w:rsid w:val="00205C20"/>
    <w:rsid w:val="00205EDF"/>
    <w:rsid w:val="0020721F"/>
    <w:rsid w:val="00207611"/>
    <w:rsid w:val="0021006A"/>
    <w:rsid w:val="00210582"/>
    <w:rsid w:val="002116EB"/>
    <w:rsid w:val="002117F8"/>
    <w:rsid w:val="00212B2C"/>
    <w:rsid w:val="00213B08"/>
    <w:rsid w:val="00214839"/>
    <w:rsid w:val="00214EA1"/>
    <w:rsid w:val="00215DC2"/>
    <w:rsid w:val="00221E86"/>
    <w:rsid w:val="0022200B"/>
    <w:rsid w:val="00223B73"/>
    <w:rsid w:val="00224093"/>
    <w:rsid w:val="002259C4"/>
    <w:rsid w:val="0023039D"/>
    <w:rsid w:val="0023189E"/>
    <w:rsid w:val="00233011"/>
    <w:rsid w:val="002334D3"/>
    <w:rsid w:val="002350D0"/>
    <w:rsid w:val="002373C2"/>
    <w:rsid w:val="00241032"/>
    <w:rsid w:val="0024133B"/>
    <w:rsid w:val="00241555"/>
    <w:rsid w:val="00242930"/>
    <w:rsid w:val="002431A3"/>
    <w:rsid w:val="00245B0B"/>
    <w:rsid w:val="0024667B"/>
    <w:rsid w:val="0024782E"/>
    <w:rsid w:val="00250C77"/>
    <w:rsid w:val="002519B5"/>
    <w:rsid w:val="00251F34"/>
    <w:rsid w:val="002527F7"/>
    <w:rsid w:val="00252850"/>
    <w:rsid w:val="00253768"/>
    <w:rsid w:val="00254867"/>
    <w:rsid w:val="00254BF2"/>
    <w:rsid w:val="002559FC"/>
    <w:rsid w:val="00255DCC"/>
    <w:rsid w:val="00255EEC"/>
    <w:rsid w:val="002563BB"/>
    <w:rsid w:val="00256B7E"/>
    <w:rsid w:val="00257445"/>
    <w:rsid w:val="0026118A"/>
    <w:rsid w:val="002631A4"/>
    <w:rsid w:val="00265B06"/>
    <w:rsid w:val="00266EA6"/>
    <w:rsid w:val="00267034"/>
    <w:rsid w:val="00267DB3"/>
    <w:rsid w:val="00270EE9"/>
    <w:rsid w:val="00271B43"/>
    <w:rsid w:val="00273EB7"/>
    <w:rsid w:val="00273EDC"/>
    <w:rsid w:val="002743A0"/>
    <w:rsid w:val="002757CB"/>
    <w:rsid w:val="00275D3E"/>
    <w:rsid w:val="0027698C"/>
    <w:rsid w:val="00276DB6"/>
    <w:rsid w:val="002774F2"/>
    <w:rsid w:val="002803B1"/>
    <w:rsid w:val="002808DF"/>
    <w:rsid w:val="00281AAE"/>
    <w:rsid w:val="00282874"/>
    <w:rsid w:val="0028305D"/>
    <w:rsid w:val="002831E9"/>
    <w:rsid w:val="00283D46"/>
    <w:rsid w:val="0028413E"/>
    <w:rsid w:val="002844B7"/>
    <w:rsid w:val="00286815"/>
    <w:rsid w:val="00286A46"/>
    <w:rsid w:val="00286C58"/>
    <w:rsid w:val="00287E27"/>
    <w:rsid w:val="002909C3"/>
    <w:rsid w:val="00291121"/>
    <w:rsid w:val="00291252"/>
    <w:rsid w:val="0029186F"/>
    <w:rsid w:val="00292D84"/>
    <w:rsid w:val="0029401E"/>
    <w:rsid w:val="00294CBC"/>
    <w:rsid w:val="002959BA"/>
    <w:rsid w:val="00297B9D"/>
    <w:rsid w:val="00297CC9"/>
    <w:rsid w:val="002A26CE"/>
    <w:rsid w:val="002A34B7"/>
    <w:rsid w:val="002A4DA1"/>
    <w:rsid w:val="002A5E3A"/>
    <w:rsid w:val="002A6320"/>
    <w:rsid w:val="002B124C"/>
    <w:rsid w:val="002B12C1"/>
    <w:rsid w:val="002B2E77"/>
    <w:rsid w:val="002B3E2C"/>
    <w:rsid w:val="002B4970"/>
    <w:rsid w:val="002B6DCA"/>
    <w:rsid w:val="002C04A3"/>
    <w:rsid w:val="002C29C0"/>
    <w:rsid w:val="002C397A"/>
    <w:rsid w:val="002C5240"/>
    <w:rsid w:val="002D05EF"/>
    <w:rsid w:val="002D1DAB"/>
    <w:rsid w:val="002D4B95"/>
    <w:rsid w:val="002D73C2"/>
    <w:rsid w:val="002D79DA"/>
    <w:rsid w:val="002D7BE1"/>
    <w:rsid w:val="002E189A"/>
    <w:rsid w:val="002E1E3D"/>
    <w:rsid w:val="002E4DBA"/>
    <w:rsid w:val="002E5D03"/>
    <w:rsid w:val="002E6813"/>
    <w:rsid w:val="002F0795"/>
    <w:rsid w:val="002F1108"/>
    <w:rsid w:val="002F4F1B"/>
    <w:rsid w:val="002F67B1"/>
    <w:rsid w:val="002F77A1"/>
    <w:rsid w:val="00300C94"/>
    <w:rsid w:val="0030121B"/>
    <w:rsid w:val="00302843"/>
    <w:rsid w:val="00302EEF"/>
    <w:rsid w:val="00303656"/>
    <w:rsid w:val="00304B36"/>
    <w:rsid w:val="00306379"/>
    <w:rsid w:val="003074F5"/>
    <w:rsid w:val="003109F3"/>
    <w:rsid w:val="00310BBA"/>
    <w:rsid w:val="00311B41"/>
    <w:rsid w:val="0031300B"/>
    <w:rsid w:val="003138C3"/>
    <w:rsid w:val="00313A96"/>
    <w:rsid w:val="00314D5D"/>
    <w:rsid w:val="00315B3D"/>
    <w:rsid w:val="00315CDA"/>
    <w:rsid w:val="003229EE"/>
    <w:rsid w:val="00323BDF"/>
    <w:rsid w:val="00324A7A"/>
    <w:rsid w:val="00326003"/>
    <w:rsid w:val="00326879"/>
    <w:rsid w:val="003303D0"/>
    <w:rsid w:val="003318B3"/>
    <w:rsid w:val="00331B7C"/>
    <w:rsid w:val="00334A98"/>
    <w:rsid w:val="00337274"/>
    <w:rsid w:val="00337961"/>
    <w:rsid w:val="00340AB8"/>
    <w:rsid w:val="0034188B"/>
    <w:rsid w:val="00342274"/>
    <w:rsid w:val="00342670"/>
    <w:rsid w:val="00344A3B"/>
    <w:rsid w:val="00346D75"/>
    <w:rsid w:val="00347942"/>
    <w:rsid w:val="003505FD"/>
    <w:rsid w:val="00350876"/>
    <w:rsid w:val="003516DE"/>
    <w:rsid w:val="00352518"/>
    <w:rsid w:val="00355648"/>
    <w:rsid w:val="003557BE"/>
    <w:rsid w:val="003560D1"/>
    <w:rsid w:val="00357F0C"/>
    <w:rsid w:val="003611E1"/>
    <w:rsid w:val="00363196"/>
    <w:rsid w:val="003656BE"/>
    <w:rsid w:val="0036756A"/>
    <w:rsid w:val="0037090F"/>
    <w:rsid w:val="00373501"/>
    <w:rsid w:val="003735A7"/>
    <w:rsid w:val="003737A5"/>
    <w:rsid w:val="00373CC6"/>
    <w:rsid w:val="00375BAA"/>
    <w:rsid w:val="00375C17"/>
    <w:rsid w:val="00375CFE"/>
    <w:rsid w:val="003763BD"/>
    <w:rsid w:val="00380C61"/>
    <w:rsid w:val="00381823"/>
    <w:rsid w:val="00382B5C"/>
    <w:rsid w:val="00382FC0"/>
    <w:rsid w:val="00384557"/>
    <w:rsid w:val="003852E8"/>
    <w:rsid w:val="0038615B"/>
    <w:rsid w:val="00387061"/>
    <w:rsid w:val="00390887"/>
    <w:rsid w:val="003922DF"/>
    <w:rsid w:val="0039243D"/>
    <w:rsid w:val="00392C16"/>
    <w:rsid w:val="003948D5"/>
    <w:rsid w:val="00394BA4"/>
    <w:rsid w:val="00396E44"/>
    <w:rsid w:val="00397193"/>
    <w:rsid w:val="003A1134"/>
    <w:rsid w:val="003A2DAB"/>
    <w:rsid w:val="003A3AD1"/>
    <w:rsid w:val="003A4E1B"/>
    <w:rsid w:val="003A525F"/>
    <w:rsid w:val="003A6E2E"/>
    <w:rsid w:val="003A6EF0"/>
    <w:rsid w:val="003B0A6C"/>
    <w:rsid w:val="003B165D"/>
    <w:rsid w:val="003B4D2A"/>
    <w:rsid w:val="003B5AB6"/>
    <w:rsid w:val="003B71AC"/>
    <w:rsid w:val="003C053B"/>
    <w:rsid w:val="003C17B8"/>
    <w:rsid w:val="003C2984"/>
    <w:rsid w:val="003C2CBF"/>
    <w:rsid w:val="003C64B3"/>
    <w:rsid w:val="003C6FA3"/>
    <w:rsid w:val="003C73D2"/>
    <w:rsid w:val="003C74CD"/>
    <w:rsid w:val="003D0E84"/>
    <w:rsid w:val="003D188E"/>
    <w:rsid w:val="003D1B1A"/>
    <w:rsid w:val="003D4851"/>
    <w:rsid w:val="003D78DA"/>
    <w:rsid w:val="003E33B4"/>
    <w:rsid w:val="003E35A0"/>
    <w:rsid w:val="003E5981"/>
    <w:rsid w:val="003E653E"/>
    <w:rsid w:val="003E67CB"/>
    <w:rsid w:val="003E6D0C"/>
    <w:rsid w:val="003E6F58"/>
    <w:rsid w:val="003F22C8"/>
    <w:rsid w:val="003F3CDD"/>
    <w:rsid w:val="003F442A"/>
    <w:rsid w:val="003F5B27"/>
    <w:rsid w:val="003F5F3C"/>
    <w:rsid w:val="003F5FB9"/>
    <w:rsid w:val="003F6428"/>
    <w:rsid w:val="00400FFD"/>
    <w:rsid w:val="004032D5"/>
    <w:rsid w:val="004034C2"/>
    <w:rsid w:val="00403A8B"/>
    <w:rsid w:val="00404039"/>
    <w:rsid w:val="00404A6D"/>
    <w:rsid w:val="0040556C"/>
    <w:rsid w:val="00405926"/>
    <w:rsid w:val="00406BE9"/>
    <w:rsid w:val="00407C4A"/>
    <w:rsid w:val="00410896"/>
    <w:rsid w:val="00410DCD"/>
    <w:rsid w:val="00412577"/>
    <w:rsid w:val="00413C94"/>
    <w:rsid w:val="0041425B"/>
    <w:rsid w:val="004143B1"/>
    <w:rsid w:val="00416812"/>
    <w:rsid w:val="00416C7B"/>
    <w:rsid w:val="004219C7"/>
    <w:rsid w:val="004222AB"/>
    <w:rsid w:val="0042297A"/>
    <w:rsid w:val="00423A26"/>
    <w:rsid w:val="00423DA4"/>
    <w:rsid w:val="0043367C"/>
    <w:rsid w:val="00434C6A"/>
    <w:rsid w:val="0043776E"/>
    <w:rsid w:val="00440215"/>
    <w:rsid w:val="00440918"/>
    <w:rsid w:val="004411F1"/>
    <w:rsid w:val="00441E32"/>
    <w:rsid w:val="00445B7A"/>
    <w:rsid w:val="00447C03"/>
    <w:rsid w:val="0045026B"/>
    <w:rsid w:val="00451808"/>
    <w:rsid w:val="00453580"/>
    <w:rsid w:val="00454495"/>
    <w:rsid w:val="00454E81"/>
    <w:rsid w:val="00454EA5"/>
    <w:rsid w:val="004550A7"/>
    <w:rsid w:val="00455EB2"/>
    <w:rsid w:val="00457912"/>
    <w:rsid w:val="00460D59"/>
    <w:rsid w:val="0046194F"/>
    <w:rsid w:val="00462C98"/>
    <w:rsid w:val="004638E0"/>
    <w:rsid w:val="00463DB2"/>
    <w:rsid w:val="004640A4"/>
    <w:rsid w:val="00464142"/>
    <w:rsid w:val="004648A1"/>
    <w:rsid w:val="00464BD0"/>
    <w:rsid w:val="00467867"/>
    <w:rsid w:val="0047101F"/>
    <w:rsid w:val="0047433F"/>
    <w:rsid w:val="00474DBA"/>
    <w:rsid w:val="0047505D"/>
    <w:rsid w:val="00475173"/>
    <w:rsid w:val="004751BB"/>
    <w:rsid w:val="00477340"/>
    <w:rsid w:val="0047796A"/>
    <w:rsid w:val="00481544"/>
    <w:rsid w:val="00483E90"/>
    <w:rsid w:val="00484E2D"/>
    <w:rsid w:val="00484FCC"/>
    <w:rsid w:val="00490395"/>
    <w:rsid w:val="0049157C"/>
    <w:rsid w:val="004919C3"/>
    <w:rsid w:val="00493974"/>
    <w:rsid w:val="00494228"/>
    <w:rsid w:val="00495E98"/>
    <w:rsid w:val="00496767"/>
    <w:rsid w:val="004A074E"/>
    <w:rsid w:val="004A199A"/>
    <w:rsid w:val="004A1E35"/>
    <w:rsid w:val="004A2098"/>
    <w:rsid w:val="004A277C"/>
    <w:rsid w:val="004A4CB6"/>
    <w:rsid w:val="004A4D1F"/>
    <w:rsid w:val="004A53F2"/>
    <w:rsid w:val="004A5FC6"/>
    <w:rsid w:val="004A62AE"/>
    <w:rsid w:val="004B3E22"/>
    <w:rsid w:val="004B4042"/>
    <w:rsid w:val="004B4872"/>
    <w:rsid w:val="004B5B74"/>
    <w:rsid w:val="004B6A10"/>
    <w:rsid w:val="004B6BE1"/>
    <w:rsid w:val="004C1034"/>
    <w:rsid w:val="004C3201"/>
    <w:rsid w:val="004C51D8"/>
    <w:rsid w:val="004C5994"/>
    <w:rsid w:val="004C6D1B"/>
    <w:rsid w:val="004C6FA7"/>
    <w:rsid w:val="004C729A"/>
    <w:rsid w:val="004C764C"/>
    <w:rsid w:val="004C7709"/>
    <w:rsid w:val="004D38E8"/>
    <w:rsid w:val="004D67F4"/>
    <w:rsid w:val="004E0DB4"/>
    <w:rsid w:val="004E17A7"/>
    <w:rsid w:val="004E2AF0"/>
    <w:rsid w:val="004E4A4D"/>
    <w:rsid w:val="004E6866"/>
    <w:rsid w:val="004E797A"/>
    <w:rsid w:val="004F384B"/>
    <w:rsid w:val="004F39EC"/>
    <w:rsid w:val="004F5E8D"/>
    <w:rsid w:val="004F68FD"/>
    <w:rsid w:val="004F6CB9"/>
    <w:rsid w:val="00502938"/>
    <w:rsid w:val="00503303"/>
    <w:rsid w:val="00505E20"/>
    <w:rsid w:val="0050700E"/>
    <w:rsid w:val="00513200"/>
    <w:rsid w:val="00513AC8"/>
    <w:rsid w:val="00520FCA"/>
    <w:rsid w:val="00523006"/>
    <w:rsid w:val="00525DB9"/>
    <w:rsid w:val="00526070"/>
    <w:rsid w:val="005261A1"/>
    <w:rsid w:val="005270E5"/>
    <w:rsid w:val="00527630"/>
    <w:rsid w:val="0052775E"/>
    <w:rsid w:val="00531E0A"/>
    <w:rsid w:val="00532BD7"/>
    <w:rsid w:val="005332BE"/>
    <w:rsid w:val="00535003"/>
    <w:rsid w:val="00535AF3"/>
    <w:rsid w:val="00537778"/>
    <w:rsid w:val="005404BE"/>
    <w:rsid w:val="00543366"/>
    <w:rsid w:val="0054452C"/>
    <w:rsid w:val="00546572"/>
    <w:rsid w:val="005476CC"/>
    <w:rsid w:val="00551D80"/>
    <w:rsid w:val="0055260C"/>
    <w:rsid w:val="0055365C"/>
    <w:rsid w:val="005539E0"/>
    <w:rsid w:val="00554DA1"/>
    <w:rsid w:val="005554DF"/>
    <w:rsid w:val="00556182"/>
    <w:rsid w:val="00556197"/>
    <w:rsid w:val="00556343"/>
    <w:rsid w:val="005568DA"/>
    <w:rsid w:val="0055716E"/>
    <w:rsid w:val="00561225"/>
    <w:rsid w:val="00561F06"/>
    <w:rsid w:val="00562053"/>
    <w:rsid w:val="00563B86"/>
    <w:rsid w:val="005669FD"/>
    <w:rsid w:val="005701DE"/>
    <w:rsid w:val="0057136F"/>
    <w:rsid w:val="00572F2A"/>
    <w:rsid w:val="005741A2"/>
    <w:rsid w:val="00574DC0"/>
    <w:rsid w:val="00575A86"/>
    <w:rsid w:val="00577EDF"/>
    <w:rsid w:val="005805C3"/>
    <w:rsid w:val="00580774"/>
    <w:rsid w:val="0058440D"/>
    <w:rsid w:val="0058640C"/>
    <w:rsid w:val="0058743E"/>
    <w:rsid w:val="00590D81"/>
    <w:rsid w:val="00595DC8"/>
    <w:rsid w:val="0059678A"/>
    <w:rsid w:val="005A0BF8"/>
    <w:rsid w:val="005A1F84"/>
    <w:rsid w:val="005A259D"/>
    <w:rsid w:val="005A5419"/>
    <w:rsid w:val="005A6C85"/>
    <w:rsid w:val="005A7472"/>
    <w:rsid w:val="005A7691"/>
    <w:rsid w:val="005A78FE"/>
    <w:rsid w:val="005A7F46"/>
    <w:rsid w:val="005B08CE"/>
    <w:rsid w:val="005B0A83"/>
    <w:rsid w:val="005B262E"/>
    <w:rsid w:val="005B43A1"/>
    <w:rsid w:val="005B5F9C"/>
    <w:rsid w:val="005B624D"/>
    <w:rsid w:val="005B6382"/>
    <w:rsid w:val="005B7BFD"/>
    <w:rsid w:val="005C0502"/>
    <w:rsid w:val="005C1704"/>
    <w:rsid w:val="005C2060"/>
    <w:rsid w:val="005C2E25"/>
    <w:rsid w:val="005C37F9"/>
    <w:rsid w:val="005C5DBF"/>
    <w:rsid w:val="005C5DD1"/>
    <w:rsid w:val="005C7E76"/>
    <w:rsid w:val="005D1025"/>
    <w:rsid w:val="005D45C6"/>
    <w:rsid w:val="005D580C"/>
    <w:rsid w:val="005D5AA9"/>
    <w:rsid w:val="005E0E78"/>
    <w:rsid w:val="005E2B45"/>
    <w:rsid w:val="005E34D0"/>
    <w:rsid w:val="005E3F0E"/>
    <w:rsid w:val="005E42EA"/>
    <w:rsid w:val="005E5EB9"/>
    <w:rsid w:val="005F1834"/>
    <w:rsid w:val="005F20E5"/>
    <w:rsid w:val="005F3DAA"/>
    <w:rsid w:val="005F49FE"/>
    <w:rsid w:val="005F531A"/>
    <w:rsid w:val="005F6587"/>
    <w:rsid w:val="005F6B17"/>
    <w:rsid w:val="006006D5"/>
    <w:rsid w:val="00600D04"/>
    <w:rsid w:val="00604247"/>
    <w:rsid w:val="00604F66"/>
    <w:rsid w:val="00605C19"/>
    <w:rsid w:val="006066A7"/>
    <w:rsid w:val="00610D98"/>
    <w:rsid w:val="00611262"/>
    <w:rsid w:val="006114F3"/>
    <w:rsid w:val="0061259C"/>
    <w:rsid w:val="006136A2"/>
    <w:rsid w:val="006137D4"/>
    <w:rsid w:val="00614B27"/>
    <w:rsid w:val="00615D82"/>
    <w:rsid w:val="006239F1"/>
    <w:rsid w:val="00625196"/>
    <w:rsid w:val="0062618C"/>
    <w:rsid w:val="00626600"/>
    <w:rsid w:val="00627112"/>
    <w:rsid w:val="0062754D"/>
    <w:rsid w:val="00627ADB"/>
    <w:rsid w:val="00631562"/>
    <w:rsid w:val="00631C18"/>
    <w:rsid w:val="006334AB"/>
    <w:rsid w:val="006345EC"/>
    <w:rsid w:val="006364F0"/>
    <w:rsid w:val="00636519"/>
    <w:rsid w:val="00637759"/>
    <w:rsid w:val="00642828"/>
    <w:rsid w:val="00642CD3"/>
    <w:rsid w:val="00643222"/>
    <w:rsid w:val="00644418"/>
    <w:rsid w:val="00644438"/>
    <w:rsid w:val="006455DF"/>
    <w:rsid w:val="00646E6F"/>
    <w:rsid w:val="006477FD"/>
    <w:rsid w:val="006518DE"/>
    <w:rsid w:val="006534B7"/>
    <w:rsid w:val="0065396E"/>
    <w:rsid w:val="006546DC"/>
    <w:rsid w:val="00656087"/>
    <w:rsid w:val="0065626C"/>
    <w:rsid w:val="006579BE"/>
    <w:rsid w:val="00661174"/>
    <w:rsid w:val="00661346"/>
    <w:rsid w:val="0066155E"/>
    <w:rsid w:val="00662D90"/>
    <w:rsid w:val="00664A39"/>
    <w:rsid w:val="00665A98"/>
    <w:rsid w:val="00665D3B"/>
    <w:rsid w:val="00666793"/>
    <w:rsid w:val="006667FD"/>
    <w:rsid w:val="0066730F"/>
    <w:rsid w:val="006709FD"/>
    <w:rsid w:val="006721C4"/>
    <w:rsid w:val="00672C16"/>
    <w:rsid w:val="00674385"/>
    <w:rsid w:val="00676662"/>
    <w:rsid w:val="006779FB"/>
    <w:rsid w:val="00680CBD"/>
    <w:rsid w:val="0068313C"/>
    <w:rsid w:val="006833CD"/>
    <w:rsid w:val="00683A62"/>
    <w:rsid w:val="00683B48"/>
    <w:rsid w:val="00684165"/>
    <w:rsid w:val="00691035"/>
    <w:rsid w:val="00691E53"/>
    <w:rsid w:val="00694F5C"/>
    <w:rsid w:val="00695EC8"/>
    <w:rsid w:val="0069784D"/>
    <w:rsid w:val="006A1C44"/>
    <w:rsid w:val="006A3B8E"/>
    <w:rsid w:val="006A4272"/>
    <w:rsid w:val="006A58CE"/>
    <w:rsid w:val="006B03B5"/>
    <w:rsid w:val="006B20DC"/>
    <w:rsid w:val="006B31F4"/>
    <w:rsid w:val="006B3662"/>
    <w:rsid w:val="006B408B"/>
    <w:rsid w:val="006B42BD"/>
    <w:rsid w:val="006B61E0"/>
    <w:rsid w:val="006B68AB"/>
    <w:rsid w:val="006B6BF2"/>
    <w:rsid w:val="006C08D5"/>
    <w:rsid w:val="006C1964"/>
    <w:rsid w:val="006C4848"/>
    <w:rsid w:val="006C6C9D"/>
    <w:rsid w:val="006C704E"/>
    <w:rsid w:val="006C740C"/>
    <w:rsid w:val="006C7426"/>
    <w:rsid w:val="006C764D"/>
    <w:rsid w:val="006D04E9"/>
    <w:rsid w:val="006D532E"/>
    <w:rsid w:val="006D7C0B"/>
    <w:rsid w:val="006E23C0"/>
    <w:rsid w:val="006E2B32"/>
    <w:rsid w:val="006E33CE"/>
    <w:rsid w:val="006E433A"/>
    <w:rsid w:val="006E4576"/>
    <w:rsid w:val="006F07A8"/>
    <w:rsid w:val="006F1064"/>
    <w:rsid w:val="006F565B"/>
    <w:rsid w:val="006F604C"/>
    <w:rsid w:val="006F6A9D"/>
    <w:rsid w:val="006F7419"/>
    <w:rsid w:val="00700802"/>
    <w:rsid w:val="00700FD5"/>
    <w:rsid w:val="00701EF3"/>
    <w:rsid w:val="0070307E"/>
    <w:rsid w:val="007038DB"/>
    <w:rsid w:val="00704094"/>
    <w:rsid w:val="007045EF"/>
    <w:rsid w:val="00704CB4"/>
    <w:rsid w:val="00705740"/>
    <w:rsid w:val="00705AFB"/>
    <w:rsid w:val="00706C25"/>
    <w:rsid w:val="007076D0"/>
    <w:rsid w:val="00711764"/>
    <w:rsid w:val="007135D9"/>
    <w:rsid w:val="00716D50"/>
    <w:rsid w:val="00717659"/>
    <w:rsid w:val="007177DC"/>
    <w:rsid w:val="00717A91"/>
    <w:rsid w:val="00721DC2"/>
    <w:rsid w:val="00722939"/>
    <w:rsid w:val="00724589"/>
    <w:rsid w:val="00724707"/>
    <w:rsid w:val="00724B47"/>
    <w:rsid w:val="0072661D"/>
    <w:rsid w:val="0072750B"/>
    <w:rsid w:val="007278C3"/>
    <w:rsid w:val="0073058C"/>
    <w:rsid w:val="007340F7"/>
    <w:rsid w:val="00734893"/>
    <w:rsid w:val="0073516E"/>
    <w:rsid w:val="00736969"/>
    <w:rsid w:val="0074033C"/>
    <w:rsid w:val="0074299D"/>
    <w:rsid w:val="00742B13"/>
    <w:rsid w:val="00743F3D"/>
    <w:rsid w:val="00745BA6"/>
    <w:rsid w:val="0074737C"/>
    <w:rsid w:val="00750360"/>
    <w:rsid w:val="00750A8E"/>
    <w:rsid w:val="007521C0"/>
    <w:rsid w:val="007521F0"/>
    <w:rsid w:val="00755C7B"/>
    <w:rsid w:val="00755E78"/>
    <w:rsid w:val="00757177"/>
    <w:rsid w:val="007578C1"/>
    <w:rsid w:val="007618A6"/>
    <w:rsid w:val="00761988"/>
    <w:rsid w:val="00761EBF"/>
    <w:rsid w:val="00761F6E"/>
    <w:rsid w:val="00762EC0"/>
    <w:rsid w:val="00763341"/>
    <w:rsid w:val="0076423C"/>
    <w:rsid w:val="007650FA"/>
    <w:rsid w:val="00767FAE"/>
    <w:rsid w:val="00770B01"/>
    <w:rsid w:val="007711C7"/>
    <w:rsid w:val="00774203"/>
    <w:rsid w:val="00775BB1"/>
    <w:rsid w:val="00775F49"/>
    <w:rsid w:val="00780F35"/>
    <w:rsid w:val="0078104B"/>
    <w:rsid w:val="00781BD7"/>
    <w:rsid w:val="007830F5"/>
    <w:rsid w:val="00785BAA"/>
    <w:rsid w:val="00785CD1"/>
    <w:rsid w:val="007903C2"/>
    <w:rsid w:val="007910F8"/>
    <w:rsid w:val="00793A73"/>
    <w:rsid w:val="007946C8"/>
    <w:rsid w:val="007950BA"/>
    <w:rsid w:val="00796FE6"/>
    <w:rsid w:val="007A0068"/>
    <w:rsid w:val="007A2A55"/>
    <w:rsid w:val="007A2E98"/>
    <w:rsid w:val="007A43F6"/>
    <w:rsid w:val="007A5D17"/>
    <w:rsid w:val="007A79C9"/>
    <w:rsid w:val="007B1313"/>
    <w:rsid w:val="007B44FA"/>
    <w:rsid w:val="007B6865"/>
    <w:rsid w:val="007B69A4"/>
    <w:rsid w:val="007B6D3B"/>
    <w:rsid w:val="007C0B39"/>
    <w:rsid w:val="007C1494"/>
    <w:rsid w:val="007C20E5"/>
    <w:rsid w:val="007C344A"/>
    <w:rsid w:val="007C344C"/>
    <w:rsid w:val="007C384C"/>
    <w:rsid w:val="007C40EE"/>
    <w:rsid w:val="007C626F"/>
    <w:rsid w:val="007C627E"/>
    <w:rsid w:val="007C6D11"/>
    <w:rsid w:val="007D07A4"/>
    <w:rsid w:val="007D14F9"/>
    <w:rsid w:val="007D1F4C"/>
    <w:rsid w:val="007D1FF8"/>
    <w:rsid w:val="007D25EC"/>
    <w:rsid w:val="007D4CB4"/>
    <w:rsid w:val="007E005D"/>
    <w:rsid w:val="007E0700"/>
    <w:rsid w:val="007E0922"/>
    <w:rsid w:val="007E0B12"/>
    <w:rsid w:val="007E0FA6"/>
    <w:rsid w:val="007E1197"/>
    <w:rsid w:val="007E21A1"/>
    <w:rsid w:val="007E3AFD"/>
    <w:rsid w:val="007E3C8A"/>
    <w:rsid w:val="007E4E89"/>
    <w:rsid w:val="007E5723"/>
    <w:rsid w:val="007E63D7"/>
    <w:rsid w:val="007E7851"/>
    <w:rsid w:val="007F3AD3"/>
    <w:rsid w:val="00802553"/>
    <w:rsid w:val="008052DF"/>
    <w:rsid w:val="00807995"/>
    <w:rsid w:val="00813583"/>
    <w:rsid w:val="00815AAF"/>
    <w:rsid w:val="008161A6"/>
    <w:rsid w:val="00820E13"/>
    <w:rsid w:val="008225D7"/>
    <w:rsid w:val="00824DA9"/>
    <w:rsid w:val="00825DFE"/>
    <w:rsid w:val="00826300"/>
    <w:rsid w:val="00826F10"/>
    <w:rsid w:val="008274C0"/>
    <w:rsid w:val="00827CCC"/>
    <w:rsid w:val="00827DED"/>
    <w:rsid w:val="00830376"/>
    <w:rsid w:val="0083173C"/>
    <w:rsid w:val="00833105"/>
    <w:rsid w:val="00834016"/>
    <w:rsid w:val="008364AA"/>
    <w:rsid w:val="008374CB"/>
    <w:rsid w:val="00841C0F"/>
    <w:rsid w:val="00841F56"/>
    <w:rsid w:val="00842ACB"/>
    <w:rsid w:val="0084378E"/>
    <w:rsid w:val="00843D8B"/>
    <w:rsid w:val="00846A25"/>
    <w:rsid w:val="0085005E"/>
    <w:rsid w:val="00851678"/>
    <w:rsid w:val="0085301C"/>
    <w:rsid w:val="00854D68"/>
    <w:rsid w:val="00854EE1"/>
    <w:rsid w:val="0085530C"/>
    <w:rsid w:val="008565D3"/>
    <w:rsid w:val="00856B66"/>
    <w:rsid w:val="00856B81"/>
    <w:rsid w:val="0086046B"/>
    <w:rsid w:val="00860F07"/>
    <w:rsid w:val="00862EE8"/>
    <w:rsid w:val="0086301B"/>
    <w:rsid w:val="00863A39"/>
    <w:rsid w:val="008661B5"/>
    <w:rsid w:val="008665D8"/>
    <w:rsid w:val="0087462D"/>
    <w:rsid w:val="008802E1"/>
    <w:rsid w:val="00880E8F"/>
    <w:rsid w:val="00882539"/>
    <w:rsid w:val="00883C3F"/>
    <w:rsid w:val="008847A8"/>
    <w:rsid w:val="008847F3"/>
    <w:rsid w:val="00884E9F"/>
    <w:rsid w:val="008857BA"/>
    <w:rsid w:val="00885F26"/>
    <w:rsid w:val="0088693D"/>
    <w:rsid w:val="00886996"/>
    <w:rsid w:val="0089163A"/>
    <w:rsid w:val="00891B63"/>
    <w:rsid w:val="00893EAF"/>
    <w:rsid w:val="0089432D"/>
    <w:rsid w:val="00895988"/>
    <w:rsid w:val="00895E07"/>
    <w:rsid w:val="008968BC"/>
    <w:rsid w:val="00896AD2"/>
    <w:rsid w:val="00896AF5"/>
    <w:rsid w:val="008975DF"/>
    <w:rsid w:val="00897F68"/>
    <w:rsid w:val="008A0EDE"/>
    <w:rsid w:val="008A1985"/>
    <w:rsid w:val="008A2EAD"/>
    <w:rsid w:val="008A3D63"/>
    <w:rsid w:val="008A4770"/>
    <w:rsid w:val="008A4785"/>
    <w:rsid w:val="008A5C04"/>
    <w:rsid w:val="008A6B66"/>
    <w:rsid w:val="008A6EDE"/>
    <w:rsid w:val="008B11AD"/>
    <w:rsid w:val="008B12A6"/>
    <w:rsid w:val="008B2875"/>
    <w:rsid w:val="008B3F44"/>
    <w:rsid w:val="008B3F53"/>
    <w:rsid w:val="008B49FA"/>
    <w:rsid w:val="008B60E2"/>
    <w:rsid w:val="008B6604"/>
    <w:rsid w:val="008B67F2"/>
    <w:rsid w:val="008B7ECA"/>
    <w:rsid w:val="008C06A6"/>
    <w:rsid w:val="008C0C4C"/>
    <w:rsid w:val="008C4AFB"/>
    <w:rsid w:val="008C51E7"/>
    <w:rsid w:val="008C6ABB"/>
    <w:rsid w:val="008C7542"/>
    <w:rsid w:val="008C7FB4"/>
    <w:rsid w:val="008D12A1"/>
    <w:rsid w:val="008D1326"/>
    <w:rsid w:val="008D25D7"/>
    <w:rsid w:val="008D2A93"/>
    <w:rsid w:val="008D3BE7"/>
    <w:rsid w:val="008D3FE3"/>
    <w:rsid w:val="008D4654"/>
    <w:rsid w:val="008D62FA"/>
    <w:rsid w:val="008E502D"/>
    <w:rsid w:val="008E5F81"/>
    <w:rsid w:val="008E6D28"/>
    <w:rsid w:val="008E6D72"/>
    <w:rsid w:val="008F0A83"/>
    <w:rsid w:val="008F1A01"/>
    <w:rsid w:val="008F2851"/>
    <w:rsid w:val="008F4513"/>
    <w:rsid w:val="008F4D35"/>
    <w:rsid w:val="008F500A"/>
    <w:rsid w:val="008F58F9"/>
    <w:rsid w:val="008F5EA6"/>
    <w:rsid w:val="008F6C4F"/>
    <w:rsid w:val="008F75DD"/>
    <w:rsid w:val="00902D86"/>
    <w:rsid w:val="00902FE5"/>
    <w:rsid w:val="009031F7"/>
    <w:rsid w:val="009042EB"/>
    <w:rsid w:val="00904D38"/>
    <w:rsid w:val="009057D7"/>
    <w:rsid w:val="00905F27"/>
    <w:rsid w:val="00911E76"/>
    <w:rsid w:val="0091370E"/>
    <w:rsid w:val="0091478E"/>
    <w:rsid w:val="00917407"/>
    <w:rsid w:val="009203E8"/>
    <w:rsid w:val="009211F0"/>
    <w:rsid w:val="00921A8C"/>
    <w:rsid w:val="00922188"/>
    <w:rsid w:val="009225E8"/>
    <w:rsid w:val="0092434D"/>
    <w:rsid w:val="00925352"/>
    <w:rsid w:val="00925B3B"/>
    <w:rsid w:val="009260ED"/>
    <w:rsid w:val="0092772F"/>
    <w:rsid w:val="00927C81"/>
    <w:rsid w:val="00931AE5"/>
    <w:rsid w:val="00932A1C"/>
    <w:rsid w:val="00933008"/>
    <w:rsid w:val="0093352F"/>
    <w:rsid w:val="00934220"/>
    <w:rsid w:val="00934DB5"/>
    <w:rsid w:val="00935A50"/>
    <w:rsid w:val="0093616F"/>
    <w:rsid w:val="00936C07"/>
    <w:rsid w:val="00940299"/>
    <w:rsid w:val="00940645"/>
    <w:rsid w:val="00942092"/>
    <w:rsid w:val="00942760"/>
    <w:rsid w:val="0094404A"/>
    <w:rsid w:val="00944597"/>
    <w:rsid w:val="00944A09"/>
    <w:rsid w:val="009452AE"/>
    <w:rsid w:val="00946241"/>
    <w:rsid w:val="009462E6"/>
    <w:rsid w:val="0094716A"/>
    <w:rsid w:val="00950399"/>
    <w:rsid w:val="009503EF"/>
    <w:rsid w:val="00950432"/>
    <w:rsid w:val="00950E8F"/>
    <w:rsid w:val="00952442"/>
    <w:rsid w:val="0095276C"/>
    <w:rsid w:val="009550B3"/>
    <w:rsid w:val="009560F6"/>
    <w:rsid w:val="00956709"/>
    <w:rsid w:val="00957BC1"/>
    <w:rsid w:val="00960642"/>
    <w:rsid w:val="00961460"/>
    <w:rsid w:val="00961ADD"/>
    <w:rsid w:val="00962FD3"/>
    <w:rsid w:val="00963281"/>
    <w:rsid w:val="00963C94"/>
    <w:rsid w:val="00965455"/>
    <w:rsid w:val="00965780"/>
    <w:rsid w:val="0096633A"/>
    <w:rsid w:val="00970426"/>
    <w:rsid w:val="00970977"/>
    <w:rsid w:val="00972092"/>
    <w:rsid w:val="00972D2D"/>
    <w:rsid w:val="009743B1"/>
    <w:rsid w:val="00974DEE"/>
    <w:rsid w:val="00980408"/>
    <w:rsid w:val="00980C30"/>
    <w:rsid w:val="009833AD"/>
    <w:rsid w:val="00985F4B"/>
    <w:rsid w:val="0099054F"/>
    <w:rsid w:val="00990701"/>
    <w:rsid w:val="009924ED"/>
    <w:rsid w:val="00993651"/>
    <w:rsid w:val="00993968"/>
    <w:rsid w:val="00993D61"/>
    <w:rsid w:val="009942B0"/>
    <w:rsid w:val="009A2027"/>
    <w:rsid w:val="009A310C"/>
    <w:rsid w:val="009A58C6"/>
    <w:rsid w:val="009A78C9"/>
    <w:rsid w:val="009B0732"/>
    <w:rsid w:val="009B1E2D"/>
    <w:rsid w:val="009B2D78"/>
    <w:rsid w:val="009B3B4A"/>
    <w:rsid w:val="009B6776"/>
    <w:rsid w:val="009C24AF"/>
    <w:rsid w:val="009C50F4"/>
    <w:rsid w:val="009C6E5B"/>
    <w:rsid w:val="009C7FAC"/>
    <w:rsid w:val="009D132B"/>
    <w:rsid w:val="009D133F"/>
    <w:rsid w:val="009D3CFF"/>
    <w:rsid w:val="009E0D0E"/>
    <w:rsid w:val="009E1ACA"/>
    <w:rsid w:val="009E1C2C"/>
    <w:rsid w:val="009E1E6E"/>
    <w:rsid w:val="009E1EA5"/>
    <w:rsid w:val="009E41FA"/>
    <w:rsid w:val="009E6223"/>
    <w:rsid w:val="009E6933"/>
    <w:rsid w:val="009E7265"/>
    <w:rsid w:val="009E766F"/>
    <w:rsid w:val="009F100B"/>
    <w:rsid w:val="009F1DC7"/>
    <w:rsid w:val="009F40A6"/>
    <w:rsid w:val="009F42BF"/>
    <w:rsid w:val="009F53B2"/>
    <w:rsid w:val="009F6443"/>
    <w:rsid w:val="00A000FF"/>
    <w:rsid w:val="00A00488"/>
    <w:rsid w:val="00A005FC"/>
    <w:rsid w:val="00A03B80"/>
    <w:rsid w:val="00A043B2"/>
    <w:rsid w:val="00A06B97"/>
    <w:rsid w:val="00A07230"/>
    <w:rsid w:val="00A10DFE"/>
    <w:rsid w:val="00A116AD"/>
    <w:rsid w:val="00A1175D"/>
    <w:rsid w:val="00A11C74"/>
    <w:rsid w:val="00A12F19"/>
    <w:rsid w:val="00A13EEF"/>
    <w:rsid w:val="00A143B2"/>
    <w:rsid w:val="00A147E3"/>
    <w:rsid w:val="00A14D0B"/>
    <w:rsid w:val="00A14FDB"/>
    <w:rsid w:val="00A175B1"/>
    <w:rsid w:val="00A20028"/>
    <w:rsid w:val="00A247CF"/>
    <w:rsid w:val="00A25D71"/>
    <w:rsid w:val="00A274DC"/>
    <w:rsid w:val="00A315BF"/>
    <w:rsid w:val="00A31DB2"/>
    <w:rsid w:val="00A32DF8"/>
    <w:rsid w:val="00A33EB2"/>
    <w:rsid w:val="00A34522"/>
    <w:rsid w:val="00A35CF1"/>
    <w:rsid w:val="00A412DD"/>
    <w:rsid w:val="00A42A3D"/>
    <w:rsid w:val="00A42B51"/>
    <w:rsid w:val="00A44027"/>
    <w:rsid w:val="00A4402F"/>
    <w:rsid w:val="00A4722F"/>
    <w:rsid w:val="00A47349"/>
    <w:rsid w:val="00A5398B"/>
    <w:rsid w:val="00A54255"/>
    <w:rsid w:val="00A54E80"/>
    <w:rsid w:val="00A563E1"/>
    <w:rsid w:val="00A57D36"/>
    <w:rsid w:val="00A6371B"/>
    <w:rsid w:val="00A6477F"/>
    <w:rsid w:val="00A65492"/>
    <w:rsid w:val="00A65C13"/>
    <w:rsid w:val="00A673BE"/>
    <w:rsid w:val="00A677A6"/>
    <w:rsid w:val="00A70342"/>
    <w:rsid w:val="00A70708"/>
    <w:rsid w:val="00A70F1D"/>
    <w:rsid w:val="00A73D3F"/>
    <w:rsid w:val="00A75D4A"/>
    <w:rsid w:val="00A76284"/>
    <w:rsid w:val="00A7675E"/>
    <w:rsid w:val="00A772E3"/>
    <w:rsid w:val="00A81CFF"/>
    <w:rsid w:val="00A829A2"/>
    <w:rsid w:val="00A82FAD"/>
    <w:rsid w:val="00A84002"/>
    <w:rsid w:val="00A84BD1"/>
    <w:rsid w:val="00A857FC"/>
    <w:rsid w:val="00A87B1D"/>
    <w:rsid w:val="00A87CC3"/>
    <w:rsid w:val="00A9140A"/>
    <w:rsid w:val="00A9284B"/>
    <w:rsid w:val="00A9471F"/>
    <w:rsid w:val="00A95062"/>
    <w:rsid w:val="00A96B60"/>
    <w:rsid w:val="00AA0B64"/>
    <w:rsid w:val="00AA0F12"/>
    <w:rsid w:val="00AA2C9A"/>
    <w:rsid w:val="00AA2DAB"/>
    <w:rsid w:val="00AA3A42"/>
    <w:rsid w:val="00AA4F6C"/>
    <w:rsid w:val="00AA7F58"/>
    <w:rsid w:val="00AB0289"/>
    <w:rsid w:val="00AB0475"/>
    <w:rsid w:val="00AB0751"/>
    <w:rsid w:val="00AB1671"/>
    <w:rsid w:val="00AB174B"/>
    <w:rsid w:val="00AB1A5B"/>
    <w:rsid w:val="00AB4D84"/>
    <w:rsid w:val="00AB6117"/>
    <w:rsid w:val="00AC0E0D"/>
    <w:rsid w:val="00AC1172"/>
    <w:rsid w:val="00AC29F4"/>
    <w:rsid w:val="00AC3D7A"/>
    <w:rsid w:val="00AC7019"/>
    <w:rsid w:val="00AC7E76"/>
    <w:rsid w:val="00AD129B"/>
    <w:rsid w:val="00AD1DB8"/>
    <w:rsid w:val="00AD3296"/>
    <w:rsid w:val="00AD3CDB"/>
    <w:rsid w:val="00AD5B65"/>
    <w:rsid w:val="00AD6712"/>
    <w:rsid w:val="00AD672F"/>
    <w:rsid w:val="00AE05FA"/>
    <w:rsid w:val="00AE13CF"/>
    <w:rsid w:val="00AE235E"/>
    <w:rsid w:val="00AE2FD3"/>
    <w:rsid w:val="00AE6B86"/>
    <w:rsid w:val="00AE70D7"/>
    <w:rsid w:val="00AF1E97"/>
    <w:rsid w:val="00AF5047"/>
    <w:rsid w:val="00AF65A2"/>
    <w:rsid w:val="00AF72C1"/>
    <w:rsid w:val="00B00B0D"/>
    <w:rsid w:val="00B01886"/>
    <w:rsid w:val="00B01B98"/>
    <w:rsid w:val="00B02201"/>
    <w:rsid w:val="00B025FE"/>
    <w:rsid w:val="00B02EB4"/>
    <w:rsid w:val="00B02F4C"/>
    <w:rsid w:val="00B057FC"/>
    <w:rsid w:val="00B06F7C"/>
    <w:rsid w:val="00B12DC6"/>
    <w:rsid w:val="00B133E6"/>
    <w:rsid w:val="00B13BA8"/>
    <w:rsid w:val="00B147CA"/>
    <w:rsid w:val="00B16D4F"/>
    <w:rsid w:val="00B20A91"/>
    <w:rsid w:val="00B222A5"/>
    <w:rsid w:val="00B225B7"/>
    <w:rsid w:val="00B22A87"/>
    <w:rsid w:val="00B260C3"/>
    <w:rsid w:val="00B30A9D"/>
    <w:rsid w:val="00B323D1"/>
    <w:rsid w:val="00B36158"/>
    <w:rsid w:val="00B40B38"/>
    <w:rsid w:val="00B428B5"/>
    <w:rsid w:val="00B42963"/>
    <w:rsid w:val="00B43EB6"/>
    <w:rsid w:val="00B44693"/>
    <w:rsid w:val="00B44D2A"/>
    <w:rsid w:val="00B4565C"/>
    <w:rsid w:val="00B47E00"/>
    <w:rsid w:val="00B526EC"/>
    <w:rsid w:val="00B56408"/>
    <w:rsid w:val="00B575B3"/>
    <w:rsid w:val="00B61A74"/>
    <w:rsid w:val="00B61D1D"/>
    <w:rsid w:val="00B62A3B"/>
    <w:rsid w:val="00B63BAD"/>
    <w:rsid w:val="00B654F3"/>
    <w:rsid w:val="00B658AB"/>
    <w:rsid w:val="00B66FFE"/>
    <w:rsid w:val="00B670D9"/>
    <w:rsid w:val="00B672D2"/>
    <w:rsid w:val="00B67E0D"/>
    <w:rsid w:val="00B70115"/>
    <w:rsid w:val="00B70EF8"/>
    <w:rsid w:val="00B76981"/>
    <w:rsid w:val="00B779C9"/>
    <w:rsid w:val="00B80A44"/>
    <w:rsid w:val="00B82FB2"/>
    <w:rsid w:val="00B833C3"/>
    <w:rsid w:val="00B83D8A"/>
    <w:rsid w:val="00B84927"/>
    <w:rsid w:val="00B85EF9"/>
    <w:rsid w:val="00B86507"/>
    <w:rsid w:val="00B92CEE"/>
    <w:rsid w:val="00B949F1"/>
    <w:rsid w:val="00B975B9"/>
    <w:rsid w:val="00BA49B5"/>
    <w:rsid w:val="00BA650E"/>
    <w:rsid w:val="00BA6BE4"/>
    <w:rsid w:val="00BA766B"/>
    <w:rsid w:val="00BB01CF"/>
    <w:rsid w:val="00BB1553"/>
    <w:rsid w:val="00BB3272"/>
    <w:rsid w:val="00BB32FC"/>
    <w:rsid w:val="00BB3FF1"/>
    <w:rsid w:val="00BB4E90"/>
    <w:rsid w:val="00BB5DA7"/>
    <w:rsid w:val="00BB6902"/>
    <w:rsid w:val="00BB73F0"/>
    <w:rsid w:val="00BB79BA"/>
    <w:rsid w:val="00BC1164"/>
    <w:rsid w:val="00BC13EF"/>
    <w:rsid w:val="00BC3378"/>
    <w:rsid w:val="00BC7D3B"/>
    <w:rsid w:val="00BD2746"/>
    <w:rsid w:val="00BD2B81"/>
    <w:rsid w:val="00BD35AA"/>
    <w:rsid w:val="00BD5760"/>
    <w:rsid w:val="00BD5A7C"/>
    <w:rsid w:val="00BD7F91"/>
    <w:rsid w:val="00BE0A76"/>
    <w:rsid w:val="00BE15D5"/>
    <w:rsid w:val="00BE1708"/>
    <w:rsid w:val="00BE30D1"/>
    <w:rsid w:val="00BE41A4"/>
    <w:rsid w:val="00BE5A1E"/>
    <w:rsid w:val="00BE60FB"/>
    <w:rsid w:val="00BE6112"/>
    <w:rsid w:val="00BE6826"/>
    <w:rsid w:val="00BE7BA0"/>
    <w:rsid w:val="00BF0B9D"/>
    <w:rsid w:val="00BF1000"/>
    <w:rsid w:val="00BF193C"/>
    <w:rsid w:val="00BF1C84"/>
    <w:rsid w:val="00BF299D"/>
    <w:rsid w:val="00BF4DA1"/>
    <w:rsid w:val="00BF5576"/>
    <w:rsid w:val="00BF55F3"/>
    <w:rsid w:val="00BF6AA8"/>
    <w:rsid w:val="00BF78E7"/>
    <w:rsid w:val="00C019A8"/>
    <w:rsid w:val="00C01C3C"/>
    <w:rsid w:val="00C0318D"/>
    <w:rsid w:val="00C03228"/>
    <w:rsid w:val="00C03863"/>
    <w:rsid w:val="00C043AF"/>
    <w:rsid w:val="00C04CF0"/>
    <w:rsid w:val="00C04DEB"/>
    <w:rsid w:val="00C053DD"/>
    <w:rsid w:val="00C05E09"/>
    <w:rsid w:val="00C06743"/>
    <w:rsid w:val="00C06DD3"/>
    <w:rsid w:val="00C06FA7"/>
    <w:rsid w:val="00C07061"/>
    <w:rsid w:val="00C10A6C"/>
    <w:rsid w:val="00C144D1"/>
    <w:rsid w:val="00C17640"/>
    <w:rsid w:val="00C20F82"/>
    <w:rsid w:val="00C27A36"/>
    <w:rsid w:val="00C3012E"/>
    <w:rsid w:val="00C30716"/>
    <w:rsid w:val="00C3186E"/>
    <w:rsid w:val="00C31D88"/>
    <w:rsid w:val="00C31E41"/>
    <w:rsid w:val="00C32B44"/>
    <w:rsid w:val="00C36044"/>
    <w:rsid w:val="00C36686"/>
    <w:rsid w:val="00C36CB1"/>
    <w:rsid w:val="00C424D7"/>
    <w:rsid w:val="00C42C49"/>
    <w:rsid w:val="00C437E9"/>
    <w:rsid w:val="00C44D21"/>
    <w:rsid w:val="00C45451"/>
    <w:rsid w:val="00C46EDB"/>
    <w:rsid w:val="00C474FC"/>
    <w:rsid w:val="00C477C2"/>
    <w:rsid w:val="00C519A9"/>
    <w:rsid w:val="00C539EC"/>
    <w:rsid w:val="00C53D35"/>
    <w:rsid w:val="00C53ECF"/>
    <w:rsid w:val="00C54608"/>
    <w:rsid w:val="00C557D0"/>
    <w:rsid w:val="00C56C7C"/>
    <w:rsid w:val="00C57F0A"/>
    <w:rsid w:val="00C60769"/>
    <w:rsid w:val="00C60E78"/>
    <w:rsid w:val="00C61B27"/>
    <w:rsid w:val="00C632C2"/>
    <w:rsid w:val="00C64F39"/>
    <w:rsid w:val="00C67940"/>
    <w:rsid w:val="00C70DBA"/>
    <w:rsid w:val="00C721BA"/>
    <w:rsid w:val="00C81B79"/>
    <w:rsid w:val="00C83D03"/>
    <w:rsid w:val="00C855B0"/>
    <w:rsid w:val="00C86358"/>
    <w:rsid w:val="00C8659B"/>
    <w:rsid w:val="00C903FB"/>
    <w:rsid w:val="00C90E8D"/>
    <w:rsid w:val="00C92C5E"/>
    <w:rsid w:val="00C93911"/>
    <w:rsid w:val="00C95695"/>
    <w:rsid w:val="00C95B15"/>
    <w:rsid w:val="00CA18F8"/>
    <w:rsid w:val="00CA1F63"/>
    <w:rsid w:val="00CA3BE5"/>
    <w:rsid w:val="00CA4C47"/>
    <w:rsid w:val="00CA52CC"/>
    <w:rsid w:val="00CA609D"/>
    <w:rsid w:val="00CA6BCE"/>
    <w:rsid w:val="00CB22F2"/>
    <w:rsid w:val="00CB249A"/>
    <w:rsid w:val="00CB3A29"/>
    <w:rsid w:val="00CB433D"/>
    <w:rsid w:val="00CB4432"/>
    <w:rsid w:val="00CB726B"/>
    <w:rsid w:val="00CB7AB8"/>
    <w:rsid w:val="00CC1312"/>
    <w:rsid w:val="00CC1785"/>
    <w:rsid w:val="00CC321A"/>
    <w:rsid w:val="00CC4BF1"/>
    <w:rsid w:val="00CC4F7A"/>
    <w:rsid w:val="00CC6438"/>
    <w:rsid w:val="00CC6464"/>
    <w:rsid w:val="00CC6746"/>
    <w:rsid w:val="00CC6853"/>
    <w:rsid w:val="00CD059C"/>
    <w:rsid w:val="00CD0B32"/>
    <w:rsid w:val="00CD154F"/>
    <w:rsid w:val="00CD2C25"/>
    <w:rsid w:val="00CD2FAD"/>
    <w:rsid w:val="00CD3A6C"/>
    <w:rsid w:val="00CD55AB"/>
    <w:rsid w:val="00CD5AF4"/>
    <w:rsid w:val="00CE040E"/>
    <w:rsid w:val="00CE08CE"/>
    <w:rsid w:val="00CE1F29"/>
    <w:rsid w:val="00CE4718"/>
    <w:rsid w:val="00CE68E8"/>
    <w:rsid w:val="00CE7B97"/>
    <w:rsid w:val="00CF0DF7"/>
    <w:rsid w:val="00CF24BA"/>
    <w:rsid w:val="00CF4DBE"/>
    <w:rsid w:val="00CF5EF2"/>
    <w:rsid w:val="00CF71C1"/>
    <w:rsid w:val="00D0257B"/>
    <w:rsid w:val="00D03256"/>
    <w:rsid w:val="00D0354A"/>
    <w:rsid w:val="00D03DEC"/>
    <w:rsid w:val="00D0784D"/>
    <w:rsid w:val="00D10039"/>
    <w:rsid w:val="00D102C4"/>
    <w:rsid w:val="00D10713"/>
    <w:rsid w:val="00D1078F"/>
    <w:rsid w:val="00D115CB"/>
    <w:rsid w:val="00D115D0"/>
    <w:rsid w:val="00D117D3"/>
    <w:rsid w:val="00D12501"/>
    <w:rsid w:val="00D13F9D"/>
    <w:rsid w:val="00D14260"/>
    <w:rsid w:val="00D14DBD"/>
    <w:rsid w:val="00D14E4B"/>
    <w:rsid w:val="00D152B5"/>
    <w:rsid w:val="00D16799"/>
    <w:rsid w:val="00D200F7"/>
    <w:rsid w:val="00D206A6"/>
    <w:rsid w:val="00D20C44"/>
    <w:rsid w:val="00D22575"/>
    <w:rsid w:val="00D225F6"/>
    <w:rsid w:val="00D273CE"/>
    <w:rsid w:val="00D30AD6"/>
    <w:rsid w:val="00D32D47"/>
    <w:rsid w:val="00D358B2"/>
    <w:rsid w:val="00D35FD2"/>
    <w:rsid w:val="00D36227"/>
    <w:rsid w:val="00D36258"/>
    <w:rsid w:val="00D37ECF"/>
    <w:rsid w:val="00D37F4F"/>
    <w:rsid w:val="00D4063F"/>
    <w:rsid w:val="00D40F4A"/>
    <w:rsid w:val="00D416CF"/>
    <w:rsid w:val="00D41848"/>
    <w:rsid w:val="00D41C49"/>
    <w:rsid w:val="00D427CF"/>
    <w:rsid w:val="00D44302"/>
    <w:rsid w:val="00D44CA3"/>
    <w:rsid w:val="00D456A8"/>
    <w:rsid w:val="00D4596A"/>
    <w:rsid w:val="00D47756"/>
    <w:rsid w:val="00D5066D"/>
    <w:rsid w:val="00D51FDF"/>
    <w:rsid w:val="00D52244"/>
    <w:rsid w:val="00D52673"/>
    <w:rsid w:val="00D536AC"/>
    <w:rsid w:val="00D5492B"/>
    <w:rsid w:val="00D54F3D"/>
    <w:rsid w:val="00D55215"/>
    <w:rsid w:val="00D5616C"/>
    <w:rsid w:val="00D56207"/>
    <w:rsid w:val="00D566C0"/>
    <w:rsid w:val="00D5687D"/>
    <w:rsid w:val="00D56F80"/>
    <w:rsid w:val="00D6040A"/>
    <w:rsid w:val="00D629F4"/>
    <w:rsid w:val="00D64B47"/>
    <w:rsid w:val="00D652FF"/>
    <w:rsid w:val="00D654F2"/>
    <w:rsid w:val="00D656FD"/>
    <w:rsid w:val="00D667D6"/>
    <w:rsid w:val="00D67027"/>
    <w:rsid w:val="00D6708D"/>
    <w:rsid w:val="00D671FF"/>
    <w:rsid w:val="00D672D4"/>
    <w:rsid w:val="00D67AC7"/>
    <w:rsid w:val="00D70839"/>
    <w:rsid w:val="00D7170E"/>
    <w:rsid w:val="00D71A5E"/>
    <w:rsid w:val="00D74DCD"/>
    <w:rsid w:val="00D76502"/>
    <w:rsid w:val="00D76ACB"/>
    <w:rsid w:val="00D804F5"/>
    <w:rsid w:val="00D811B9"/>
    <w:rsid w:val="00D8144D"/>
    <w:rsid w:val="00D83456"/>
    <w:rsid w:val="00D8385F"/>
    <w:rsid w:val="00D83B67"/>
    <w:rsid w:val="00D843F1"/>
    <w:rsid w:val="00D845E8"/>
    <w:rsid w:val="00D870DF"/>
    <w:rsid w:val="00D8751E"/>
    <w:rsid w:val="00D87C60"/>
    <w:rsid w:val="00D91D27"/>
    <w:rsid w:val="00D93F39"/>
    <w:rsid w:val="00D94988"/>
    <w:rsid w:val="00D974B8"/>
    <w:rsid w:val="00DA0A5B"/>
    <w:rsid w:val="00DA3F82"/>
    <w:rsid w:val="00DA4151"/>
    <w:rsid w:val="00DA43C5"/>
    <w:rsid w:val="00DA55CA"/>
    <w:rsid w:val="00DA63EC"/>
    <w:rsid w:val="00DB18BE"/>
    <w:rsid w:val="00DB3EBF"/>
    <w:rsid w:val="00DB421C"/>
    <w:rsid w:val="00DB4697"/>
    <w:rsid w:val="00DB46C1"/>
    <w:rsid w:val="00DB4783"/>
    <w:rsid w:val="00DC16AE"/>
    <w:rsid w:val="00DC1A3E"/>
    <w:rsid w:val="00DC2BDA"/>
    <w:rsid w:val="00DC33D0"/>
    <w:rsid w:val="00DC4BF5"/>
    <w:rsid w:val="00DC502D"/>
    <w:rsid w:val="00DC58CC"/>
    <w:rsid w:val="00DC78A4"/>
    <w:rsid w:val="00DD0891"/>
    <w:rsid w:val="00DD2825"/>
    <w:rsid w:val="00DD3920"/>
    <w:rsid w:val="00DD4226"/>
    <w:rsid w:val="00DD5AAD"/>
    <w:rsid w:val="00DD6821"/>
    <w:rsid w:val="00DD74C8"/>
    <w:rsid w:val="00DE3B51"/>
    <w:rsid w:val="00DE3F9A"/>
    <w:rsid w:val="00DE66D6"/>
    <w:rsid w:val="00DF0104"/>
    <w:rsid w:val="00DF23CD"/>
    <w:rsid w:val="00DF25ED"/>
    <w:rsid w:val="00DF26D4"/>
    <w:rsid w:val="00DF2708"/>
    <w:rsid w:val="00DF3056"/>
    <w:rsid w:val="00DF5888"/>
    <w:rsid w:val="00DF7595"/>
    <w:rsid w:val="00E06069"/>
    <w:rsid w:val="00E07C84"/>
    <w:rsid w:val="00E101DD"/>
    <w:rsid w:val="00E10A1D"/>
    <w:rsid w:val="00E11543"/>
    <w:rsid w:val="00E11A6E"/>
    <w:rsid w:val="00E12605"/>
    <w:rsid w:val="00E12C1B"/>
    <w:rsid w:val="00E13BF0"/>
    <w:rsid w:val="00E1783F"/>
    <w:rsid w:val="00E17C47"/>
    <w:rsid w:val="00E2136F"/>
    <w:rsid w:val="00E21F4C"/>
    <w:rsid w:val="00E2220C"/>
    <w:rsid w:val="00E23DAD"/>
    <w:rsid w:val="00E24277"/>
    <w:rsid w:val="00E25493"/>
    <w:rsid w:val="00E254D6"/>
    <w:rsid w:val="00E26796"/>
    <w:rsid w:val="00E269AE"/>
    <w:rsid w:val="00E306AF"/>
    <w:rsid w:val="00E306B1"/>
    <w:rsid w:val="00E30D17"/>
    <w:rsid w:val="00E30EFE"/>
    <w:rsid w:val="00E32505"/>
    <w:rsid w:val="00E37550"/>
    <w:rsid w:val="00E41147"/>
    <w:rsid w:val="00E41D82"/>
    <w:rsid w:val="00E42766"/>
    <w:rsid w:val="00E434EE"/>
    <w:rsid w:val="00E43E12"/>
    <w:rsid w:val="00E44A1D"/>
    <w:rsid w:val="00E45BDD"/>
    <w:rsid w:val="00E470E4"/>
    <w:rsid w:val="00E52779"/>
    <w:rsid w:val="00E533A8"/>
    <w:rsid w:val="00E53803"/>
    <w:rsid w:val="00E53E0B"/>
    <w:rsid w:val="00E549C6"/>
    <w:rsid w:val="00E560B8"/>
    <w:rsid w:val="00E569E3"/>
    <w:rsid w:val="00E60B3A"/>
    <w:rsid w:val="00E643DF"/>
    <w:rsid w:val="00E64985"/>
    <w:rsid w:val="00E64E73"/>
    <w:rsid w:val="00E661BC"/>
    <w:rsid w:val="00E66E96"/>
    <w:rsid w:val="00E71600"/>
    <w:rsid w:val="00E73501"/>
    <w:rsid w:val="00E73FB7"/>
    <w:rsid w:val="00E74877"/>
    <w:rsid w:val="00E75477"/>
    <w:rsid w:val="00E77C97"/>
    <w:rsid w:val="00E81C1D"/>
    <w:rsid w:val="00E81FD6"/>
    <w:rsid w:val="00E832E3"/>
    <w:rsid w:val="00E8462C"/>
    <w:rsid w:val="00E84A89"/>
    <w:rsid w:val="00E8661C"/>
    <w:rsid w:val="00E8779B"/>
    <w:rsid w:val="00E9089B"/>
    <w:rsid w:val="00E913C5"/>
    <w:rsid w:val="00E913FF"/>
    <w:rsid w:val="00E973D3"/>
    <w:rsid w:val="00E97515"/>
    <w:rsid w:val="00EA07A1"/>
    <w:rsid w:val="00EA0939"/>
    <w:rsid w:val="00EA2963"/>
    <w:rsid w:val="00EA475C"/>
    <w:rsid w:val="00EA648A"/>
    <w:rsid w:val="00EB0030"/>
    <w:rsid w:val="00EB1C7F"/>
    <w:rsid w:val="00EB3751"/>
    <w:rsid w:val="00EB4367"/>
    <w:rsid w:val="00EB6F81"/>
    <w:rsid w:val="00EB79F0"/>
    <w:rsid w:val="00EC2DB2"/>
    <w:rsid w:val="00EC6FA5"/>
    <w:rsid w:val="00EC75B4"/>
    <w:rsid w:val="00EC7F32"/>
    <w:rsid w:val="00ED267F"/>
    <w:rsid w:val="00EE272A"/>
    <w:rsid w:val="00EE3787"/>
    <w:rsid w:val="00EE6852"/>
    <w:rsid w:val="00EE6BF3"/>
    <w:rsid w:val="00EE7A96"/>
    <w:rsid w:val="00EF254B"/>
    <w:rsid w:val="00EF29A1"/>
    <w:rsid w:val="00EF577B"/>
    <w:rsid w:val="00EF59AC"/>
    <w:rsid w:val="00F0168F"/>
    <w:rsid w:val="00F0172F"/>
    <w:rsid w:val="00F02836"/>
    <w:rsid w:val="00F04975"/>
    <w:rsid w:val="00F06CF4"/>
    <w:rsid w:val="00F138AD"/>
    <w:rsid w:val="00F17BA1"/>
    <w:rsid w:val="00F2214D"/>
    <w:rsid w:val="00F230C1"/>
    <w:rsid w:val="00F24538"/>
    <w:rsid w:val="00F24B94"/>
    <w:rsid w:val="00F253EB"/>
    <w:rsid w:val="00F277C1"/>
    <w:rsid w:val="00F27F82"/>
    <w:rsid w:val="00F304BB"/>
    <w:rsid w:val="00F32625"/>
    <w:rsid w:val="00F329B4"/>
    <w:rsid w:val="00F3600D"/>
    <w:rsid w:val="00F36C05"/>
    <w:rsid w:val="00F371FB"/>
    <w:rsid w:val="00F37D1B"/>
    <w:rsid w:val="00F40CB9"/>
    <w:rsid w:val="00F41247"/>
    <w:rsid w:val="00F41B2F"/>
    <w:rsid w:val="00F424B8"/>
    <w:rsid w:val="00F44045"/>
    <w:rsid w:val="00F441E2"/>
    <w:rsid w:val="00F44DFB"/>
    <w:rsid w:val="00F45407"/>
    <w:rsid w:val="00F464BE"/>
    <w:rsid w:val="00F467E6"/>
    <w:rsid w:val="00F4775E"/>
    <w:rsid w:val="00F5142F"/>
    <w:rsid w:val="00F560E4"/>
    <w:rsid w:val="00F60ED6"/>
    <w:rsid w:val="00F612D1"/>
    <w:rsid w:val="00F646A0"/>
    <w:rsid w:val="00F64715"/>
    <w:rsid w:val="00F6523F"/>
    <w:rsid w:val="00F654DB"/>
    <w:rsid w:val="00F6578F"/>
    <w:rsid w:val="00F70625"/>
    <w:rsid w:val="00F7548A"/>
    <w:rsid w:val="00F76E50"/>
    <w:rsid w:val="00F7764A"/>
    <w:rsid w:val="00F80225"/>
    <w:rsid w:val="00F80D54"/>
    <w:rsid w:val="00F842D1"/>
    <w:rsid w:val="00F84845"/>
    <w:rsid w:val="00F84998"/>
    <w:rsid w:val="00F8656B"/>
    <w:rsid w:val="00F8792C"/>
    <w:rsid w:val="00F87B06"/>
    <w:rsid w:val="00F9265A"/>
    <w:rsid w:val="00F92914"/>
    <w:rsid w:val="00F92D02"/>
    <w:rsid w:val="00F94C97"/>
    <w:rsid w:val="00FA1E4B"/>
    <w:rsid w:val="00FA31D0"/>
    <w:rsid w:val="00FB0E45"/>
    <w:rsid w:val="00FB14E3"/>
    <w:rsid w:val="00FB209C"/>
    <w:rsid w:val="00FB4881"/>
    <w:rsid w:val="00FB55F2"/>
    <w:rsid w:val="00FB60B5"/>
    <w:rsid w:val="00FB7633"/>
    <w:rsid w:val="00FB7F92"/>
    <w:rsid w:val="00FC0214"/>
    <w:rsid w:val="00FC0C28"/>
    <w:rsid w:val="00FC1175"/>
    <w:rsid w:val="00FC46A3"/>
    <w:rsid w:val="00FC4AE9"/>
    <w:rsid w:val="00FC586E"/>
    <w:rsid w:val="00FC6A16"/>
    <w:rsid w:val="00FD5152"/>
    <w:rsid w:val="00FD5D60"/>
    <w:rsid w:val="00FE029B"/>
    <w:rsid w:val="00FE106E"/>
    <w:rsid w:val="00FE4472"/>
    <w:rsid w:val="00FE4BD4"/>
    <w:rsid w:val="00FE5B74"/>
    <w:rsid w:val="00FE7E20"/>
    <w:rsid w:val="00FF5DD1"/>
    <w:rsid w:val="00FF6E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35B231C-FE29-4D83-B21E-45E510CE7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C5B0D"/>
    <w:pPr>
      <w:spacing w:after="0" w:line="240" w:lineRule="auto"/>
    </w:pPr>
    <w:rPr>
      <w:rFonts w:ascii="Angsana New" w:eastAsia="Times New Roman" w:hAnsi="Angsana New" w:cs="Angsana New"/>
      <w:sz w:val="28"/>
      <w:szCs w:val="20"/>
    </w:rPr>
  </w:style>
  <w:style w:type="paragraph" w:styleId="1">
    <w:name w:val="heading 1"/>
    <w:basedOn w:val="a0"/>
    <w:link w:val="10"/>
    <w:uiPriority w:val="9"/>
    <w:qFormat/>
    <w:rsid w:val="00440918"/>
    <w:pPr>
      <w:spacing w:before="100" w:beforeAutospacing="1" w:after="100" w:afterAutospacing="1"/>
      <w:outlineLvl w:val="0"/>
    </w:pPr>
    <w:rPr>
      <w:rFonts w:ascii="Tahoma" w:hAnsi="Tahoma" w:cs="Tahoma"/>
      <w:b/>
      <w:bCs/>
      <w:kern w:val="36"/>
      <w:sz w:val="24"/>
      <w:szCs w:val="24"/>
    </w:rPr>
  </w:style>
  <w:style w:type="paragraph" w:styleId="2">
    <w:name w:val="heading 2"/>
    <w:basedOn w:val="a0"/>
    <w:next w:val="a0"/>
    <w:link w:val="20"/>
    <w:qFormat/>
    <w:rsid w:val="007A5D17"/>
    <w:pPr>
      <w:keepNext/>
      <w:tabs>
        <w:tab w:val="left" w:pos="567"/>
      </w:tabs>
      <w:ind w:right="-341"/>
      <w:outlineLvl w:val="1"/>
    </w:pPr>
    <w:rPr>
      <w:rFonts w:ascii="Cordia New" w:eastAsia="Cordia New" w:hAnsi="Cordia New"/>
      <w:b/>
      <w:bCs/>
      <w:sz w:val="32"/>
      <w:szCs w:val="32"/>
    </w:rPr>
  </w:style>
  <w:style w:type="paragraph" w:styleId="3">
    <w:name w:val="heading 3"/>
    <w:basedOn w:val="a0"/>
    <w:next w:val="a0"/>
    <w:link w:val="30"/>
    <w:qFormat/>
    <w:rsid w:val="007A5D17"/>
    <w:pPr>
      <w:keepNext/>
      <w:tabs>
        <w:tab w:val="left" w:pos="567"/>
      </w:tabs>
      <w:ind w:right="-483"/>
      <w:jc w:val="center"/>
      <w:outlineLvl w:val="2"/>
    </w:pPr>
    <w:rPr>
      <w:rFonts w:ascii="Cordia New" w:eastAsia="Cordia New" w:hAnsi="Cordia New"/>
      <w:b/>
      <w:bCs/>
      <w:sz w:val="48"/>
      <w:szCs w:val="48"/>
    </w:rPr>
  </w:style>
  <w:style w:type="paragraph" w:styleId="4">
    <w:name w:val="heading 4"/>
    <w:basedOn w:val="a0"/>
    <w:next w:val="a0"/>
    <w:link w:val="40"/>
    <w:qFormat/>
    <w:rsid w:val="007A5D17"/>
    <w:pPr>
      <w:keepNext/>
      <w:jc w:val="center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paragraph" w:styleId="5">
    <w:name w:val="heading 5"/>
    <w:basedOn w:val="a0"/>
    <w:next w:val="a0"/>
    <w:link w:val="50"/>
    <w:qFormat/>
    <w:rsid w:val="007A5D17"/>
    <w:pPr>
      <w:keepNext/>
      <w:outlineLvl w:val="4"/>
    </w:pPr>
    <w:rPr>
      <w:rFonts w:ascii="Cordia New" w:eastAsia="Cordia New" w:hAnsi="Cordia New" w:cs="Cordia New"/>
      <w:b/>
      <w:bCs/>
      <w:sz w:val="32"/>
      <w:szCs w:val="32"/>
    </w:rPr>
  </w:style>
  <w:style w:type="paragraph" w:styleId="6">
    <w:name w:val="heading 6"/>
    <w:basedOn w:val="a0"/>
    <w:next w:val="a0"/>
    <w:link w:val="60"/>
    <w:qFormat/>
    <w:rsid w:val="007A5D17"/>
    <w:pPr>
      <w:keepNext/>
      <w:ind w:left="1440"/>
      <w:outlineLvl w:val="5"/>
    </w:pPr>
    <w:rPr>
      <w:rFonts w:ascii="Cordia New" w:eastAsia="Cordia New" w:hAnsi="Cordia New" w:cs="Cordia New"/>
      <w:b/>
      <w:bCs/>
      <w:sz w:val="32"/>
      <w:szCs w:val="32"/>
      <w:u w:val="single"/>
    </w:rPr>
  </w:style>
  <w:style w:type="paragraph" w:styleId="7">
    <w:name w:val="heading 7"/>
    <w:basedOn w:val="a0"/>
    <w:next w:val="a0"/>
    <w:link w:val="70"/>
    <w:uiPriority w:val="9"/>
    <w:unhideWhenUsed/>
    <w:qFormat/>
    <w:rsid w:val="00423A2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423A2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0"/>
    <w:next w:val="a0"/>
    <w:link w:val="90"/>
    <w:qFormat/>
    <w:rsid w:val="007A5D17"/>
    <w:pPr>
      <w:keepNext/>
      <w:ind w:left="720"/>
      <w:outlineLvl w:val="8"/>
    </w:pPr>
    <w:rPr>
      <w:rFonts w:ascii="Cordia New" w:eastAsia="Cordia New" w:hAnsi="Cordia New" w:cs="Cordia New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basedOn w:val="a1"/>
    <w:uiPriority w:val="22"/>
    <w:qFormat/>
    <w:rsid w:val="001C5B0D"/>
    <w:rPr>
      <w:b/>
      <w:bCs/>
    </w:rPr>
  </w:style>
  <w:style w:type="character" w:customStyle="1" w:styleId="10">
    <w:name w:val="หัวเรื่อง 1 อักขระ"/>
    <w:basedOn w:val="a1"/>
    <w:link w:val="1"/>
    <w:uiPriority w:val="9"/>
    <w:rsid w:val="00440918"/>
    <w:rPr>
      <w:rFonts w:ascii="Tahoma" w:eastAsia="Times New Roman" w:hAnsi="Tahoma" w:cs="Tahoma"/>
      <w:b/>
      <w:bCs/>
      <w:kern w:val="36"/>
      <w:sz w:val="24"/>
      <w:szCs w:val="24"/>
    </w:rPr>
  </w:style>
  <w:style w:type="paragraph" w:styleId="a5">
    <w:name w:val="Balloon Text"/>
    <w:basedOn w:val="a0"/>
    <w:link w:val="a6"/>
    <w:uiPriority w:val="99"/>
    <w:unhideWhenUsed/>
    <w:rsid w:val="00440918"/>
    <w:rPr>
      <w:rFonts w:ascii="Tahoma" w:hAnsi="Tahoma"/>
      <w:sz w:val="16"/>
    </w:rPr>
  </w:style>
  <w:style w:type="character" w:customStyle="1" w:styleId="a6">
    <w:name w:val="ข้อความบอลลูน อักขระ"/>
    <w:basedOn w:val="a1"/>
    <w:link w:val="a5"/>
    <w:uiPriority w:val="99"/>
    <w:rsid w:val="00440918"/>
    <w:rPr>
      <w:rFonts w:ascii="Tahoma" w:eastAsia="Times New Roman" w:hAnsi="Tahoma" w:cs="Angsana New"/>
      <w:sz w:val="16"/>
      <w:szCs w:val="20"/>
    </w:rPr>
  </w:style>
  <w:style w:type="character" w:customStyle="1" w:styleId="70">
    <w:name w:val="หัวเรื่อง 7 อักขระ"/>
    <w:basedOn w:val="a1"/>
    <w:link w:val="7"/>
    <w:uiPriority w:val="9"/>
    <w:rsid w:val="00423A26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0"/>
    </w:rPr>
  </w:style>
  <w:style w:type="character" w:customStyle="1" w:styleId="80">
    <w:name w:val="หัวเรื่อง 8 อักขระ"/>
    <w:basedOn w:val="a1"/>
    <w:link w:val="8"/>
    <w:uiPriority w:val="9"/>
    <w:rsid w:val="00423A26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a7">
    <w:name w:val="header"/>
    <w:basedOn w:val="a0"/>
    <w:link w:val="a8"/>
    <w:uiPriority w:val="99"/>
    <w:unhideWhenUsed/>
    <w:rsid w:val="00C92C5E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1"/>
    <w:link w:val="a7"/>
    <w:uiPriority w:val="99"/>
    <w:rsid w:val="00C92C5E"/>
    <w:rPr>
      <w:rFonts w:ascii="Angsana New" w:eastAsia="Times New Roman" w:hAnsi="Angsana New" w:cs="Angsana New"/>
      <w:sz w:val="28"/>
      <w:szCs w:val="20"/>
    </w:rPr>
  </w:style>
  <w:style w:type="paragraph" w:styleId="a9">
    <w:name w:val="footer"/>
    <w:basedOn w:val="a0"/>
    <w:link w:val="aa"/>
    <w:uiPriority w:val="99"/>
    <w:unhideWhenUsed/>
    <w:rsid w:val="00C92C5E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1"/>
    <w:link w:val="a9"/>
    <w:uiPriority w:val="99"/>
    <w:rsid w:val="00C92C5E"/>
    <w:rPr>
      <w:rFonts w:ascii="Angsana New" w:eastAsia="Times New Roman" w:hAnsi="Angsana New" w:cs="Angsana New"/>
      <w:sz w:val="28"/>
      <w:szCs w:val="20"/>
    </w:rPr>
  </w:style>
  <w:style w:type="table" w:styleId="ab">
    <w:name w:val="Table Grid"/>
    <w:basedOn w:val="a2"/>
    <w:uiPriority w:val="39"/>
    <w:rsid w:val="00846A2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ไม่มีรายการ1"/>
    <w:next w:val="a3"/>
    <w:uiPriority w:val="99"/>
    <w:semiHidden/>
    <w:unhideWhenUsed/>
    <w:rsid w:val="00F467E6"/>
  </w:style>
  <w:style w:type="table" w:customStyle="1" w:styleId="12">
    <w:name w:val="เส้นตาราง1"/>
    <w:basedOn w:val="a2"/>
    <w:next w:val="ab"/>
    <w:rsid w:val="00F467E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0"/>
    <w:uiPriority w:val="34"/>
    <w:qFormat/>
    <w:rsid w:val="00F467E6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paragraph" w:customStyle="1" w:styleId="Default">
    <w:name w:val="Default"/>
    <w:rsid w:val="00F467E6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numbering" w:customStyle="1" w:styleId="21">
    <w:name w:val="ไม่มีรายการ2"/>
    <w:next w:val="a3"/>
    <w:uiPriority w:val="99"/>
    <w:semiHidden/>
    <w:unhideWhenUsed/>
    <w:rsid w:val="00A47349"/>
  </w:style>
  <w:style w:type="paragraph" w:styleId="a">
    <w:name w:val="List Bullet"/>
    <w:basedOn w:val="a0"/>
    <w:uiPriority w:val="99"/>
    <w:unhideWhenUsed/>
    <w:rsid w:val="00A47349"/>
    <w:pPr>
      <w:numPr>
        <w:numId w:val="3"/>
      </w:numPr>
      <w:contextualSpacing/>
    </w:pPr>
    <w:rPr>
      <w:rFonts w:ascii="Times New Roman" w:hAnsi="Times New Roman"/>
      <w:sz w:val="24"/>
      <w:szCs w:val="28"/>
    </w:rPr>
  </w:style>
  <w:style w:type="character" w:customStyle="1" w:styleId="20">
    <w:name w:val="หัวเรื่อง 2 อักขระ"/>
    <w:basedOn w:val="a1"/>
    <w:link w:val="2"/>
    <w:rsid w:val="007A5D17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1"/>
    <w:link w:val="3"/>
    <w:rsid w:val="007A5D17"/>
    <w:rPr>
      <w:rFonts w:ascii="Cordia New" w:eastAsia="Cordia New" w:hAnsi="Cordia New" w:cs="Angsana New"/>
      <w:b/>
      <w:bCs/>
      <w:sz w:val="48"/>
      <w:szCs w:val="48"/>
    </w:rPr>
  </w:style>
  <w:style w:type="character" w:customStyle="1" w:styleId="40">
    <w:name w:val="หัวเรื่อง 4 อักขระ"/>
    <w:basedOn w:val="a1"/>
    <w:link w:val="4"/>
    <w:rsid w:val="007A5D17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1"/>
    <w:link w:val="5"/>
    <w:rsid w:val="007A5D17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60">
    <w:name w:val="หัวเรื่อง 6 อักขระ"/>
    <w:basedOn w:val="a1"/>
    <w:link w:val="6"/>
    <w:rsid w:val="007A5D17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90">
    <w:name w:val="หัวเรื่อง 9 อักขระ"/>
    <w:basedOn w:val="a1"/>
    <w:link w:val="9"/>
    <w:rsid w:val="007A5D17"/>
    <w:rPr>
      <w:rFonts w:ascii="Cordia New" w:eastAsia="Cordia New" w:hAnsi="Cordia New" w:cs="Cordia New"/>
      <w:sz w:val="32"/>
      <w:szCs w:val="32"/>
    </w:rPr>
  </w:style>
  <w:style w:type="numbering" w:customStyle="1" w:styleId="31">
    <w:name w:val="ไม่มีรายการ3"/>
    <w:next w:val="a3"/>
    <w:semiHidden/>
    <w:rsid w:val="007A5D17"/>
  </w:style>
  <w:style w:type="paragraph" w:styleId="ad">
    <w:name w:val="Title"/>
    <w:basedOn w:val="a0"/>
    <w:link w:val="ae"/>
    <w:qFormat/>
    <w:rsid w:val="007A5D17"/>
    <w:pPr>
      <w:jc w:val="center"/>
    </w:pPr>
    <w:rPr>
      <w:rFonts w:ascii="Cordia New" w:eastAsia="Cordia New" w:hAnsi="Cordia New"/>
      <w:b/>
      <w:bCs/>
      <w:sz w:val="36"/>
      <w:szCs w:val="36"/>
    </w:rPr>
  </w:style>
  <w:style w:type="character" w:customStyle="1" w:styleId="ae">
    <w:name w:val="ชื่อเรื่อง อักขระ"/>
    <w:basedOn w:val="a1"/>
    <w:link w:val="ad"/>
    <w:rsid w:val="007A5D17"/>
    <w:rPr>
      <w:rFonts w:ascii="Cordia New" w:eastAsia="Cordia New" w:hAnsi="Cordia New" w:cs="Angsana New"/>
      <w:b/>
      <w:bCs/>
      <w:sz w:val="36"/>
      <w:szCs w:val="36"/>
    </w:rPr>
  </w:style>
  <w:style w:type="paragraph" w:styleId="af">
    <w:name w:val="Subtitle"/>
    <w:basedOn w:val="a0"/>
    <w:link w:val="af0"/>
    <w:qFormat/>
    <w:rsid w:val="007A5D17"/>
    <w:pPr>
      <w:jc w:val="center"/>
    </w:pPr>
    <w:rPr>
      <w:rFonts w:ascii="Cordia New" w:eastAsia="Cordia New" w:hAnsi="Cordia New"/>
      <w:b/>
      <w:bCs/>
      <w:sz w:val="32"/>
      <w:szCs w:val="32"/>
    </w:rPr>
  </w:style>
  <w:style w:type="character" w:customStyle="1" w:styleId="af0">
    <w:name w:val="ชื่อเรื่องรอง อักขระ"/>
    <w:basedOn w:val="a1"/>
    <w:link w:val="af"/>
    <w:rsid w:val="007A5D17"/>
    <w:rPr>
      <w:rFonts w:ascii="Cordia New" w:eastAsia="Cordia New" w:hAnsi="Cordia New" w:cs="Angsana New"/>
      <w:b/>
      <w:bCs/>
      <w:sz w:val="32"/>
      <w:szCs w:val="32"/>
    </w:rPr>
  </w:style>
  <w:style w:type="paragraph" w:styleId="af1">
    <w:name w:val="Body Text"/>
    <w:basedOn w:val="a0"/>
    <w:link w:val="af2"/>
    <w:rsid w:val="007A5D17"/>
    <w:pPr>
      <w:tabs>
        <w:tab w:val="left" w:pos="426"/>
      </w:tabs>
      <w:ind w:right="-483"/>
    </w:pPr>
    <w:rPr>
      <w:rFonts w:ascii="Cordia New" w:eastAsia="Cordia New" w:hAnsi="Cordia New"/>
      <w:sz w:val="32"/>
      <w:szCs w:val="32"/>
    </w:rPr>
  </w:style>
  <w:style w:type="character" w:customStyle="1" w:styleId="af2">
    <w:name w:val="เนื้อความ อักขระ"/>
    <w:basedOn w:val="a1"/>
    <w:link w:val="af1"/>
    <w:rsid w:val="007A5D17"/>
    <w:rPr>
      <w:rFonts w:ascii="Cordia New" w:eastAsia="Cordia New" w:hAnsi="Cordia New" w:cs="Angsana New"/>
      <w:sz w:val="32"/>
      <w:szCs w:val="32"/>
    </w:rPr>
  </w:style>
  <w:style w:type="paragraph" w:styleId="22">
    <w:name w:val="Body Text 2"/>
    <w:basedOn w:val="a0"/>
    <w:link w:val="23"/>
    <w:rsid w:val="007A5D17"/>
    <w:pPr>
      <w:tabs>
        <w:tab w:val="left" w:pos="567"/>
      </w:tabs>
      <w:ind w:right="-341"/>
    </w:pPr>
    <w:rPr>
      <w:rFonts w:ascii="Cordia New" w:eastAsia="Cordia New" w:hAnsi="Cordia New"/>
      <w:szCs w:val="28"/>
    </w:rPr>
  </w:style>
  <w:style w:type="character" w:customStyle="1" w:styleId="23">
    <w:name w:val="เนื้อความ 2 อักขระ"/>
    <w:basedOn w:val="a1"/>
    <w:link w:val="22"/>
    <w:rsid w:val="007A5D17"/>
    <w:rPr>
      <w:rFonts w:ascii="Cordia New" w:eastAsia="Cordia New" w:hAnsi="Cordia New" w:cs="Angsana New"/>
      <w:sz w:val="28"/>
    </w:rPr>
  </w:style>
  <w:style w:type="paragraph" w:styleId="32">
    <w:name w:val="Body Text 3"/>
    <w:basedOn w:val="a0"/>
    <w:link w:val="33"/>
    <w:rsid w:val="007A5D17"/>
    <w:pPr>
      <w:tabs>
        <w:tab w:val="left" w:pos="567"/>
      </w:tabs>
      <w:ind w:right="-341"/>
    </w:pPr>
    <w:rPr>
      <w:rFonts w:ascii="Cordia New" w:eastAsia="Cordia New" w:hAnsi="Cordia New"/>
      <w:sz w:val="32"/>
      <w:szCs w:val="32"/>
    </w:rPr>
  </w:style>
  <w:style w:type="character" w:customStyle="1" w:styleId="33">
    <w:name w:val="เนื้อความ 3 อักขระ"/>
    <w:basedOn w:val="a1"/>
    <w:link w:val="32"/>
    <w:rsid w:val="007A5D17"/>
    <w:rPr>
      <w:rFonts w:ascii="Cordia New" w:eastAsia="Cordia New" w:hAnsi="Cordia New" w:cs="Angsana New"/>
      <w:sz w:val="32"/>
      <w:szCs w:val="32"/>
    </w:rPr>
  </w:style>
  <w:style w:type="character" w:styleId="af3">
    <w:name w:val="page number"/>
    <w:basedOn w:val="a1"/>
    <w:rsid w:val="007A5D17"/>
  </w:style>
  <w:style w:type="paragraph" w:styleId="af4">
    <w:name w:val="Body Text Indent"/>
    <w:basedOn w:val="a0"/>
    <w:link w:val="af5"/>
    <w:rsid w:val="007A5D17"/>
    <w:pPr>
      <w:tabs>
        <w:tab w:val="left" w:pos="142"/>
      </w:tabs>
      <w:ind w:left="426" w:hanging="568"/>
    </w:pPr>
    <w:rPr>
      <w:rFonts w:ascii="Cordia New" w:eastAsia="Cordia New" w:hAnsi="Cordia New" w:cs="Cordia New"/>
      <w:szCs w:val="28"/>
    </w:rPr>
  </w:style>
  <w:style w:type="character" w:customStyle="1" w:styleId="af5">
    <w:name w:val="การเยื้องเนื้อความ อักขระ"/>
    <w:basedOn w:val="a1"/>
    <w:link w:val="af4"/>
    <w:rsid w:val="007A5D17"/>
    <w:rPr>
      <w:rFonts w:ascii="Cordia New" w:eastAsia="Cordia New" w:hAnsi="Cordia New" w:cs="Cordia New"/>
      <w:sz w:val="28"/>
    </w:rPr>
  </w:style>
  <w:style w:type="paragraph" w:styleId="24">
    <w:name w:val="Body Text Indent 2"/>
    <w:basedOn w:val="a0"/>
    <w:link w:val="25"/>
    <w:rsid w:val="007A5D17"/>
    <w:pPr>
      <w:ind w:firstLine="720"/>
    </w:pPr>
    <w:rPr>
      <w:rFonts w:ascii="Cordia New" w:eastAsia="Cordia New" w:hAnsi="Cordia New" w:cs="Cordia New"/>
      <w:b/>
      <w:bCs/>
      <w:sz w:val="36"/>
      <w:szCs w:val="36"/>
    </w:rPr>
  </w:style>
  <w:style w:type="character" w:customStyle="1" w:styleId="25">
    <w:name w:val="การเยื้องเนื้อความ 2 อักขระ"/>
    <w:basedOn w:val="a1"/>
    <w:link w:val="24"/>
    <w:rsid w:val="007A5D17"/>
    <w:rPr>
      <w:rFonts w:ascii="Cordia New" w:eastAsia="Cordia New" w:hAnsi="Cordia New" w:cs="Cordia New"/>
      <w:b/>
      <w:bCs/>
      <w:sz w:val="36"/>
      <w:szCs w:val="36"/>
    </w:rPr>
  </w:style>
  <w:style w:type="paragraph" w:customStyle="1" w:styleId="af6">
    <w:rsid w:val="007A5D17"/>
    <w:pPr>
      <w:spacing w:after="0" w:line="240" w:lineRule="auto"/>
    </w:pPr>
    <w:rPr>
      <w:rFonts w:ascii="Angsana New" w:eastAsia="Times New Roman" w:hAnsi="Angsana New" w:cs="Angsana New"/>
      <w:sz w:val="28"/>
      <w:szCs w:val="20"/>
    </w:rPr>
  </w:style>
  <w:style w:type="numbering" w:customStyle="1" w:styleId="110">
    <w:name w:val="ไม่มีรายการ11"/>
    <w:next w:val="a3"/>
    <w:uiPriority w:val="99"/>
    <w:semiHidden/>
    <w:unhideWhenUsed/>
    <w:rsid w:val="007A5D17"/>
  </w:style>
  <w:style w:type="table" w:customStyle="1" w:styleId="26">
    <w:name w:val="เส้นตาราง2"/>
    <w:basedOn w:val="a2"/>
    <w:next w:val="ab"/>
    <w:rsid w:val="007A5D1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ไม่มีรายการ111"/>
    <w:next w:val="a3"/>
    <w:uiPriority w:val="99"/>
    <w:semiHidden/>
    <w:unhideWhenUsed/>
    <w:rsid w:val="007A5D17"/>
  </w:style>
  <w:style w:type="table" w:customStyle="1" w:styleId="112">
    <w:name w:val="เส้นตาราง11"/>
    <w:basedOn w:val="a2"/>
    <w:next w:val="ab"/>
    <w:rsid w:val="007A5D17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ไม่มีรายการ21"/>
    <w:next w:val="a3"/>
    <w:uiPriority w:val="99"/>
    <w:semiHidden/>
    <w:unhideWhenUsed/>
    <w:rsid w:val="007A5D17"/>
  </w:style>
  <w:style w:type="character" w:styleId="af7">
    <w:name w:val="Hyperlink"/>
    <w:basedOn w:val="a1"/>
    <w:uiPriority w:val="99"/>
    <w:semiHidden/>
    <w:unhideWhenUsed/>
    <w:rsid w:val="007A5D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ปี 2561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5"/>
                <c:pt idx="0">
                  <c:v>ยุทธศาสตร์ที่ 1</c:v>
                </c:pt>
                <c:pt idx="1">
                  <c:v>ยุทธศาสตร์ที่ 2</c:v>
                </c:pt>
                <c:pt idx="2">
                  <c:v>ยุทธศาสตร์ที่ 3</c:v>
                </c:pt>
                <c:pt idx="3">
                  <c:v>ยุทธศาสตร์ที่ 4</c:v>
                </c:pt>
                <c:pt idx="4">
                  <c:v>ยุทธศาสตร์ที่ 5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22</c:v>
                </c:pt>
                <c:pt idx="1">
                  <c:v>6</c:v>
                </c:pt>
                <c:pt idx="2">
                  <c:v>53</c:v>
                </c:pt>
                <c:pt idx="3">
                  <c:v>17</c:v>
                </c:pt>
                <c:pt idx="4">
                  <c:v>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ปี 2562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5"/>
                <c:pt idx="0">
                  <c:v>ยุทธศาสตร์ที่ 1</c:v>
                </c:pt>
                <c:pt idx="1">
                  <c:v>ยุทธศาสตร์ที่ 2</c:v>
                </c:pt>
                <c:pt idx="2">
                  <c:v>ยุทธศาสตร์ที่ 3</c:v>
                </c:pt>
                <c:pt idx="3">
                  <c:v>ยุทธศาสตร์ที่ 4</c:v>
                </c:pt>
                <c:pt idx="4">
                  <c:v>ยุทธศาสตร์ที่ 5</c:v>
                </c:pt>
              </c:strCache>
            </c:strRef>
          </c:cat>
          <c:val>
            <c:numRef>
              <c:f>Sheet1!$C$2:$C$6</c:f>
              <c:numCache>
                <c:formatCode>General</c:formatCode>
                <c:ptCount val="5"/>
                <c:pt idx="0">
                  <c:v>22</c:v>
                </c:pt>
                <c:pt idx="1">
                  <c:v>6</c:v>
                </c:pt>
                <c:pt idx="2">
                  <c:v>41</c:v>
                </c:pt>
                <c:pt idx="3">
                  <c:v>14</c:v>
                </c:pt>
                <c:pt idx="4">
                  <c:v>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ปี 2563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5"/>
                <c:pt idx="0">
                  <c:v>ยุทธศาสตร์ที่ 1</c:v>
                </c:pt>
                <c:pt idx="1">
                  <c:v>ยุทธศาสตร์ที่ 2</c:v>
                </c:pt>
                <c:pt idx="2">
                  <c:v>ยุทธศาสตร์ที่ 3</c:v>
                </c:pt>
                <c:pt idx="3">
                  <c:v>ยุทธศาสตร์ที่ 4</c:v>
                </c:pt>
                <c:pt idx="4">
                  <c:v>ยุทธศาสตร์ที่ 5</c:v>
                </c:pt>
              </c:strCache>
            </c:strRef>
          </c:cat>
          <c:val>
            <c:numRef>
              <c:f>Sheet1!$D$2:$D$6</c:f>
              <c:numCache>
                <c:formatCode>General</c:formatCode>
                <c:ptCount val="5"/>
                <c:pt idx="0">
                  <c:v>22</c:v>
                </c:pt>
                <c:pt idx="1">
                  <c:v>7</c:v>
                </c:pt>
                <c:pt idx="2">
                  <c:v>35</c:v>
                </c:pt>
                <c:pt idx="3">
                  <c:v>17</c:v>
                </c:pt>
                <c:pt idx="4">
                  <c:v>10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ปี 2564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5"/>
                <c:pt idx="0">
                  <c:v>ยุทธศาสตร์ที่ 1</c:v>
                </c:pt>
                <c:pt idx="1">
                  <c:v>ยุทธศาสตร์ที่ 2</c:v>
                </c:pt>
                <c:pt idx="2">
                  <c:v>ยุทธศาสตร์ที่ 3</c:v>
                </c:pt>
                <c:pt idx="3">
                  <c:v>ยุทธศาสตร์ที่ 4</c:v>
                </c:pt>
                <c:pt idx="4">
                  <c:v>ยุทธศาสตร์ที่ 5</c:v>
                </c:pt>
              </c:strCache>
            </c:strRef>
          </c:cat>
          <c:val>
            <c:numRef>
              <c:f>Sheet1!$E$2:$E$6</c:f>
              <c:numCache>
                <c:formatCode>General</c:formatCode>
                <c:ptCount val="5"/>
                <c:pt idx="0">
                  <c:v>22</c:v>
                </c:pt>
                <c:pt idx="1">
                  <c:v>8</c:v>
                </c:pt>
                <c:pt idx="2">
                  <c:v>45</c:v>
                </c:pt>
                <c:pt idx="3">
                  <c:v>14</c:v>
                </c:pt>
                <c:pt idx="4">
                  <c:v>9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38491184"/>
        <c:axId val="338492752"/>
      </c:barChart>
      <c:catAx>
        <c:axId val="3384911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th-TH"/>
          </a:p>
        </c:txPr>
        <c:crossAx val="338492752"/>
        <c:crosses val="autoZero"/>
        <c:auto val="1"/>
        <c:lblAlgn val="ctr"/>
        <c:lblOffset val="100"/>
        <c:noMultiLvlLbl val="0"/>
      </c:catAx>
      <c:valAx>
        <c:axId val="338492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th-TH"/>
          </a:p>
        </c:txPr>
        <c:crossAx val="338491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400">
          <a:latin typeface="TH SarabunPSK" panose="020B0500040200020003" pitchFamily="34" charset="-34"/>
          <a:cs typeface="TH SarabunPSK" panose="020B0500040200020003" pitchFamily="34" charset="-34"/>
        </a:defRPr>
      </a:pPr>
      <a:endParaRPr lang="th-TH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ปี 2561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Sheet1!$A$2:$A$6</c:f>
              <c:strCache>
                <c:ptCount val="5"/>
                <c:pt idx="0">
                  <c:v>ยุทธศาสตร์ที่ 1</c:v>
                </c:pt>
                <c:pt idx="1">
                  <c:v>ยุทธศาสตร์ที่ 2</c:v>
                </c:pt>
                <c:pt idx="2">
                  <c:v>ยุทธศาสตร์ที่ 3</c:v>
                </c:pt>
                <c:pt idx="3">
                  <c:v>ยุทธศาสตร์ที่ 4</c:v>
                </c:pt>
                <c:pt idx="4">
                  <c:v>ยุทธศาสตร์ที่ 5</c:v>
                </c:pt>
              </c:strCache>
            </c:strRef>
          </c:cat>
          <c:val>
            <c:numRef>
              <c:f>Sheet1!$B$2:$B$6</c:f>
              <c:numCache>
                <c:formatCode>#,##0</c:formatCode>
                <c:ptCount val="5"/>
                <c:pt idx="0">
                  <c:v>135334600</c:v>
                </c:pt>
                <c:pt idx="1">
                  <c:v>13130000</c:v>
                </c:pt>
                <c:pt idx="2">
                  <c:v>25448400</c:v>
                </c:pt>
                <c:pt idx="3">
                  <c:v>17852000</c:v>
                </c:pt>
                <c:pt idx="4">
                  <c:v>3215000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ปี 2562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Sheet1!$A$2:$A$6</c:f>
              <c:strCache>
                <c:ptCount val="5"/>
                <c:pt idx="0">
                  <c:v>ยุทธศาสตร์ที่ 1</c:v>
                </c:pt>
                <c:pt idx="1">
                  <c:v>ยุทธศาสตร์ที่ 2</c:v>
                </c:pt>
                <c:pt idx="2">
                  <c:v>ยุทธศาสตร์ที่ 3</c:v>
                </c:pt>
                <c:pt idx="3">
                  <c:v>ยุทธศาสตร์ที่ 4</c:v>
                </c:pt>
                <c:pt idx="4">
                  <c:v>ยุทธศาสตร์ที่ 5</c:v>
                </c:pt>
              </c:strCache>
            </c:strRef>
          </c:cat>
          <c:val>
            <c:numRef>
              <c:f>Sheet1!$C$2:$C$6</c:f>
              <c:numCache>
                <c:formatCode>#,##0</c:formatCode>
                <c:ptCount val="5"/>
                <c:pt idx="0">
                  <c:v>135334600</c:v>
                </c:pt>
                <c:pt idx="1">
                  <c:v>13130000</c:v>
                </c:pt>
                <c:pt idx="2">
                  <c:v>23248400</c:v>
                </c:pt>
                <c:pt idx="3">
                  <c:v>16215000</c:v>
                </c:pt>
                <c:pt idx="4">
                  <c:v>3915000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ปี 2563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Sheet1!$A$2:$A$6</c:f>
              <c:strCache>
                <c:ptCount val="5"/>
                <c:pt idx="0">
                  <c:v>ยุทธศาสตร์ที่ 1</c:v>
                </c:pt>
                <c:pt idx="1">
                  <c:v>ยุทธศาสตร์ที่ 2</c:v>
                </c:pt>
                <c:pt idx="2">
                  <c:v>ยุทธศาสตร์ที่ 3</c:v>
                </c:pt>
                <c:pt idx="3">
                  <c:v>ยุทธศาสตร์ที่ 4</c:v>
                </c:pt>
                <c:pt idx="4">
                  <c:v>ยุทธศาสตร์ที่ 5</c:v>
                </c:pt>
              </c:strCache>
            </c:strRef>
          </c:cat>
          <c:val>
            <c:numRef>
              <c:f>Sheet1!$D$2:$D$6</c:f>
              <c:numCache>
                <c:formatCode>#,##0</c:formatCode>
                <c:ptCount val="5"/>
                <c:pt idx="0">
                  <c:v>135334600</c:v>
                </c:pt>
                <c:pt idx="1">
                  <c:v>13630000</c:v>
                </c:pt>
                <c:pt idx="2">
                  <c:v>24532400</c:v>
                </c:pt>
                <c:pt idx="3">
                  <c:v>18615000</c:v>
                </c:pt>
                <c:pt idx="4">
                  <c:v>3285000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ปี 2564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Sheet1!$A$2:$A$6</c:f>
              <c:strCache>
                <c:ptCount val="5"/>
                <c:pt idx="0">
                  <c:v>ยุทธศาสตร์ที่ 1</c:v>
                </c:pt>
                <c:pt idx="1">
                  <c:v>ยุทธศาสตร์ที่ 2</c:v>
                </c:pt>
                <c:pt idx="2">
                  <c:v>ยุทธศาสตร์ที่ 3</c:v>
                </c:pt>
                <c:pt idx="3">
                  <c:v>ยุทธศาสตร์ที่ 4</c:v>
                </c:pt>
                <c:pt idx="4">
                  <c:v>ยุทธศาสตร์ที่ 5</c:v>
                </c:pt>
              </c:strCache>
            </c:strRef>
          </c:cat>
          <c:val>
            <c:numRef>
              <c:f>Sheet1!$E$2:$E$6</c:f>
              <c:numCache>
                <c:formatCode>_(* #,##0.00_);_(* \(#,##0.00\);_(* "-"??_);_(@_)</c:formatCode>
                <c:ptCount val="5"/>
                <c:pt idx="0">
                  <c:v>137184000</c:v>
                </c:pt>
                <c:pt idx="1">
                  <c:v>14880000</c:v>
                </c:pt>
                <c:pt idx="2">
                  <c:v>26878400</c:v>
                </c:pt>
                <c:pt idx="3">
                  <c:v>16215000</c:v>
                </c:pt>
                <c:pt idx="4">
                  <c:v>3445000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6972720"/>
        <c:axId val="166973112"/>
      </c:barChart>
      <c:catAx>
        <c:axId val="1669727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th-TH"/>
          </a:p>
        </c:txPr>
        <c:crossAx val="166973112"/>
        <c:crosses val="autoZero"/>
        <c:auto val="1"/>
        <c:lblAlgn val="ctr"/>
        <c:lblOffset val="100"/>
        <c:noMultiLvlLbl val="0"/>
      </c:catAx>
      <c:valAx>
        <c:axId val="1669731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th-TH"/>
          </a:p>
        </c:txPr>
        <c:crossAx val="166972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H SarabunPSK" panose="020B0500040200020003" pitchFamily="34" charset="-34"/>
          <a:cs typeface="TH SarabunPSK" panose="020B0500040200020003" pitchFamily="34" charset="-34"/>
        </a:defRPr>
      </a:pPr>
      <a:endParaRPr lang="th-TH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C0CB6-E6B9-4B16-A842-3215B2A82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2610</TotalTime>
  <Pages>15</Pages>
  <Words>4048</Words>
  <Characters>23078</Characters>
  <Application>Microsoft Office Word</Application>
  <DocSecurity>0</DocSecurity>
  <Lines>192</Lines>
  <Paragraphs>54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27072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Mr.KKD</cp:lastModifiedBy>
  <cp:revision>323</cp:revision>
  <cp:lastPrinted>2018-04-02T04:24:00Z</cp:lastPrinted>
  <dcterms:created xsi:type="dcterms:W3CDTF">2016-12-10T07:40:00Z</dcterms:created>
  <dcterms:modified xsi:type="dcterms:W3CDTF">2018-04-02T04:24:00Z</dcterms:modified>
</cp:coreProperties>
</file>