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0F3" w:rsidRPr="00F06940" w:rsidRDefault="002F3603" w:rsidP="006B2235">
      <w:pPr>
        <w:ind w:left="-709" w:hanging="28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</w:pPr>
      <w:r w:rsidRPr="00F06940">
        <w:rPr>
          <w:rFonts w:ascii="TH SarabunIT๙" w:hAnsi="TH SarabunIT๙" w:cs="TH SarabunIT๙"/>
          <w:b/>
          <w:bCs/>
          <w:sz w:val="32"/>
          <w:szCs w:val="32"/>
          <w:cs/>
        </w:rPr>
        <w:t>อบต.คลองกระบือ ได้ดำเนิน</w:t>
      </w:r>
      <w:r w:rsidR="00BA00F3" w:rsidRPr="00F06940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F06940" w:rsidRPr="00F06940"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>จัดซื้อจัดจ้าง</w:t>
      </w:r>
      <w:r w:rsidR="006B2235" w:rsidRPr="00F06940">
        <w:rPr>
          <w:rFonts w:ascii="TH SarabunIT๙" w:hAnsi="TH SarabunIT๙" w:cs="TH SarabunIT๙"/>
          <w:b/>
          <w:bCs/>
          <w:sz w:val="32"/>
          <w:szCs w:val="32"/>
          <w:cs/>
        </w:rPr>
        <w:t>ผลิตภัณฑ์ที่ผลิตขึ้นจาก</w:t>
      </w:r>
      <w:r w:rsidR="006B2235" w:rsidRPr="00F069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B2235" w:rsidRPr="00F06940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กระบวนการเทคโนโลยีที่เป็นมิตรกับสิ่งแวดล้อม</w:t>
      </w:r>
    </w:p>
    <w:p w:rsidR="00E27B23" w:rsidRDefault="00E27B23" w:rsidP="00E27B23">
      <w:pPr>
        <w:ind w:left="-709" w:hanging="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7B23" w:rsidRDefault="00E27B23" w:rsidP="00E27B23">
      <w:pPr>
        <w:ind w:left="-709" w:hanging="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F06940" w:rsidRDefault="00F06940" w:rsidP="00E27B23">
      <w:pPr>
        <w:ind w:left="-709" w:hanging="28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0694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>
            <wp:extent cx="5411446" cy="3448878"/>
            <wp:effectExtent l="0" t="0" r="0" b="0"/>
            <wp:docPr id="4" name="รูปภาพ 4" descr="D:\งานนิติการคลองกระบือ\LPA\lpa 2565\เครื่องถ่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นิติการคลองกระบือ\LPA\lpa 2565\เครื่องถ่าย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309" cy="345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940" w:rsidRPr="00F06940" w:rsidRDefault="00F06940" w:rsidP="00F06940">
      <w:pPr>
        <w:rPr>
          <w:rFonts w:ascii="TH SarabunIT๙" w:hAnsi="TH SarabunIT๙" w:cs="TH SarabunIT๙"/>
          <w:sz w:val="32"/>
          <w:szCs w:val="32"/>
          <w:cs/>
        </w:rPr>
      </w:pPr>
    </w:p>
    <w:p w:rsidR="00F06940" w:rsidRPr="00F06940" w:rsidRDefault="00F06940" w:rsidP="00F06940">
      <w:pPr>
        <w:rPr>
          <w:rFonts w:ascii="TH SarabunIT๙" w:hAnsi="TH SarabunIT๙" w:cs="TH SarabunIT๙"/>
          <w:sz w:val="32"/>
          <w:szCs w:val="32"/>
          <w:cs/>
        </w:rPr>
      </w:pPr>
    </w:p>
    <w:p w:rsidR="00E27B23" w:rsidRDefault="00F06940" w:rsidP="00F06940">
      <w:pPr>
        <w:tabs>
          <w:tab w:val="left" w:pos="6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06940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5715000" cy="3188591"/>
            <wp:effectExtent l="0" t="0" r="0" b="0"/>
            <wp:docPr id="5" name="รูปภาพ 5" descr="D:\งานนิติการคลองกระบือ\LPA\lpa 2565\ฉลากเครื่องถ่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นิติการคลองกระบือ\LPA\lpa 2565\ฉลากเครื่องถ่าย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091" cy="320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940" w:rsidRDefault="00F06940" w:rsidP="00F06940">
      <w:pPr>
        <w:tabs>
          <w:tab w:val="left" w:pos="6402"/>
        </w:tabs>
        <w:rPr>
          <w:rFonts w:ascii="TH SarabunIT๙" w:hAnsi="TH SarabunIT๙" w:cs="TH SarabunIT๙"/>
          <w:sz w:val="32"/>
          <w:szCs w:val="32"/>
          <w:cs/>
        </w:rPr>
      </w:pPr>
      <w:r w:rsidRPr="00F06940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inline distT="0" distB="0" distL="0" distR="0">
            <wp:extent cx="6012815" cy="4124739"/>
            <wp:effectExtent l="0" t="0" r="6985" b="9525"/>
            <wp:docPr id="6" name="รูปภาพ 6" descr="D:\งานนิติการคลองกระบือ\LPA\lpa 2565\กระดาษเอสี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นิติการคลองกระบือ\LPA\lpa 2565\กระดาษเอสี่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165" cy="412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940" w:rsidRDefault="00F06940" w:rsidP="00F06940">
      <w:pPr>
        <w:rPr>
          <w:rFonts w:ascii="TH SarabunIT๙" w:hAnsi="TH SarabunIT๙" w:cs="TH SarabunIT๙"/>
          <w:sz w:val="32"/>
          <w:szCs w:val="32"/>
          <w:cs/>
        </w:rPr>
      </w:pPr>
    </w:p>
    <w:p w:rsidR="00F06940" w:rsidRPr="00F06940" w:rsidRDefault="00F06940" w:rsidP="00F06940">
      <w:pPr>
        <w:rPr>
          <w:rFonts w:ascii="TH SarabunIT๙" w:hAnsi="TH SarabunIT๙" w:cs="TH SarabunIT๙"/>
          <w:sz w:val="32"/>
          <w:szCs w:val="32"/>
          <w:cs/>
        </w:rPr>
      </w:pPr>
      <w:r w:rsidRPr="00F06940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6012815" cy="3727174"/>
            <wp:effectExtent l="0" t="0" r="6985" b="6985"/>
            <wp:docPr id="7" name="รูปภาพ 7" descr="D:\งานนิติการคลองกระบือ\LPA\lpa 2565\สาธารณสุข\กล่องกระดาษ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นิติการคลองกระบือ\LPA\lpa 2565\สาธารณสุข\กล่องกระดาษ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5" cy="374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6940" w:rsidRPr="00F06940" w:rsidSect="00E27B23">
      <w:pgSz w:w="11906" w:h="16838"/>
      <w:pgMar w:top="1440" w:right="42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603"/>
    <w:rsid w:val="002F3603"/>
    <w:rsid w:val="004740AA"/>
    <w:rsid w:val="006B2235"/>
    <w:rsid w:val="007559BF"/>
    <w:rsid w:val="00BA00F3"/>
    <w:rsid w:val="00E27B23"/>
    <w:rsid w:val="00F06940"/>
    <w:rsid w:val="00F848A2"/>
    <w:rsid w:val="00FF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6E543"/>
  <w15:chartTrackingRefBased/>
  <w15:docId w15:val="{6A6307DD-12F5-4962-A292-7E25E69B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7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327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2</cp:revision>
  <cp:lastPrinted>2022-05-22T04:44:00Z</cp:lastPrinted>
  <dcterms:created xsi:type="dcterms:W3CDTF">2023-06-20T08:00:00Z</dcterms:created>
  <dcterms:modified xsi:type="dcterms:W3CDTF">2023-06-20T08:00:00Z</dcterms:modified>
</cp:coreProperties>
</file>